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B74C7" w14:textId="7B0E04AE" w:rsidR="00B978F7" w:rsidRDefault="00B978F7">
      <w:pPr>
        <w:rPr>
          <w:rFonts w:asciiTheme="majorHAnsi" w:hAnsiTheme="majorHAnsi" w:cstheme="majorHAnsi"/>
          <w:sz w:val="22"/>
          <w:szCs w:val="22"/>
        </w:rPr>
      </w:pPr>
    </w:p>
    <w:p w14:paraId="574350B8" w14:textId="77777777" w:rsidR="008A5CAE" w:rsidRDefault="008A5CAE" w:rsidP="008A5CAE">
      <w:pPr>
        <w:ind w:hanging="555"/>
        <w:textAlignment w:val="baseline"/>
        <w:rPr>
          <w:rFonts w:ascii="Tahoma" w:eastAsia="Times New Roman" w:hAnsi="Tahoma" w:cs="Tahoma"/>
          <w:b/>
          <w:bCs/>
          <w:sz w:val="22"/>
          <w:szCs w:val="22"/>
          <w:lang w:eastAsia="en-GB"/>
        </w:rPr>
      </w:pPr>
    </w:p>
    <w:p w14:paraId="600FC880" w14:textId="77777777" w:rsidR="008A5CAE" w:rsidRDefault="008A5CAE" w:rsidP="008A5CAE">
      <w:pPr>
        <w:ind w:hanging="555"/>
        <w:textAlignment w:val="baseline"/>
        <w:rPr>
          <w:rFonts w:ascii="Tahoma" w:eastAsia="Times New Roman" w:hAnsi="Tahoma" w:cs="Tahoma"/>
          <w:b/>
          <w:bCs/>
          <w:sz w:val="22"/>
          <w:szCs w:val="22"/>
          <w:lang w:eastAsia="en-GB"/>
        </w:rPr>
      </w:pPr>
    </w:p>
    <w:p w14:paraId="063D1A23" w14:textId="77777777" w:rsidR="008A5CAE" w:rsidRDefault="008A5CAE" w:rsidP="008A5CAE">
      <w:pPr>
        <w:ind w:hanging="555"/>
        <w:textAlignment w:val="baseline"/>
        <w:rPr>
          <w:rFonts w:ascii="Tahoma" w:eastAsia="Times New Roman" w:hAnsi="Tahoma" w:cs="Tahoma"/>
          <w:b/>
          <w:bCs/>
          <w:sz w:val="22"/>
          <w:szCs w:val="22"/>
          <w:lang w:eastAsia="en-GB"/>
        </w:rPr>
      </w:pPr>
    </w:p>
    <w:p w14:paraId="03A7B25B" w14:textId="77777777" w:rsidR="008A5CAE" w:rsidRDefault="008A5CAE" w:rsidP="008A5CAE">
      <w:pPr>
        <w:ind w:hanging="555"/>
        <w:textAlignment w:val="baseline"/>
        <w:rPr>
          <w:rFonts w:ascii="Tahoma" w:eastAsia="Times New Roman" w:hAnsi="Tahoma" w:cs="Tahoma"/>
          <w:b/>
          <w:bCs/>
          <w:sz w:val="22"/>
          <w:szCs w:val="22"/>
          <w:lang w:eastAsia="en-GB"/>
        </w:rPr>
      </w:pPr>
    </w:p>
    <w:p w14:paraId="561B69FE" w14:textId="77777777" w:rsidR="008A5CAE" w:rsidRDefault="008A5CAE" w:rsidP="008A5CAE">
      <w:pPr>
        <w:ind w:hanging="555"/>
        <w:textAlignment w:val="baseline"/>
        <w:rPr>
          <w:rFonts w:ascii="Tahoma" w:eastAsia="Times New Roman" w:hAnsi="Tahoma" w:cs="Tahoma"/>
          <w:b/>
          <w:bCs/>
          <w:sz w:val="22"/>
          <w:szCs w:val="22"/>
          <w:lang w:eastAsia="en-GB"/>
        </w:rPr>
      </w:pPr>
    </w:p>
    <w:p w14:paraId="3E952C52" w14:textId="77777777" w:rsidR="008A5CAE" w:rsidRDefault="008A5CAE" w:rsidP="008A5CAE">
      <w:pPr>
        <w:ind w:hanging="555"/>
        <w:textAlignment w:val="baseline"/>
        <w:rPr>
          <w:rFonts w:ascii="Tahoma" w:eastAsia="Times New Roman" w:hAnsi="Tahoma" w:cs="Tahoma"/>
          <w:b/>
          <w:bCs/>
          <w:sz w:val="22"/>
          <w:szCs w:val="22"/>
          <w:lang w:eastAsia="en-GB"/>
        </w:rPr>
      </w:pPr>
    </w:p>
    <w:p w14:paraId="5937EE8E" w14:textId="7BD22E50" w:rsidR="008A5CAE" w:rsidRPr="008A5CAE" w:rsidRDefault="008A5CAE" w:rsidP="008A5CAE">
      <w:pPr>
        <w:ind w:hanging="555"/>
        <w:jc w:val="center"/>
        <w:textAlignment w:val="baseline"/>
        <w:rPr>
          <w:rFonts w:ascii="Segoe UI" w:eastAsia="Times New Roman" w:hAnsi="Segoe UI" w:cs="Segoe UI"/>
          <w:sz w:val="18"/>
          <w:szCs w:val="18"/>
          <w:lang w:eastAsia="en-GB"/>
        </w:rPr>
      </w:pPr>
      <w:r w:rsidRPr="008A5CAE">
        <w:rPr>
          <w:rFonts w:ascii="Tahoma" w:eastAsia="Times New Roman" w:hAnsi="Tahoma" w:cs="Tahoma"/>
          <w:b/>
          <w:bCs/>
          <w:sz w:val="22"/>
          <w:szCs w:val="22"/>
          <w:lang w:eastAsia="en-GB"/>
        </w:rPr>
        <w:t>Part A - Structure Information</w:t>
      </w:r>
    </w:p>
    <w:p w14:paraId="51C7A343" w14:textId="77777777" w:rsidR="008A5CAE" w:rsidRPr="008A5CAE" w:rsidRDefault="008A5CAE" w:rsidP="008A5CAE">
      <w:pPr>
        <w:ind w:hanging="555"/>
        <w:textAlignment w:val="baseline"/>
        <w:rPr>
          <w:rFonts w:ascii="Segoe UI" w:eastAsia="Times New Roman" w:hAnsi="Segoe UI" w:cs="Segoe UI"/>
          <w:sz w:val="18"/>
          <w:szCs w:val="18"/>
          <w:lang w:eastAsia="en-GB"/>
        </w:rPr>
      </w:pPr>
      <w:r w:rsidRPr="008A5CAE">
        <w:rPr>
          <w:rFonts w:ascii="Tahoma" w:eastAsia="Times New Roman" w:hAnsi="Tahoma" w:cs="Tahoma"/>
          <w:sz w:val="22"/>
          <w:szCs w:val="22"/>
          <w:lang w:eastAsia="en-GB"/>
        </w:rPr>
        <w:t> </w:t>
      </w:r>
    </w:p>
    <w:tbl>
      <w:tblPr>
        <w:tblW w:w="0"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8"/>
        <w:gridCol w:w="6307"/>
      </w:tblGrid>
      <w:tr w:rsidR="008A5CAE" w:rsidRPr="008A5CAE" w14:paraId="55154A7F" w14:textId="77777777" w:rsidTr="008A5CAE">
        <w:trPr>
          <w:trHeight w:val="135"/>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72CF2DD5"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111E452F" w14:textId="77777777" w:rsidR="008A5CAE" w:rsidRPr="008A5CAE" w:rsidRDefault="008A5CAE" w:rsidP="008A5CAE">
            <w:pPr>
              <w:ind w:left="30" w:right="-30"/>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lang w:eastAsia="en-GB"/>
              </w:rPr>
              <w:t>Role</w:t>
            </w:r>
            <w:r w:rsidRPr="008A5CAE">
              <w:rPr>
                <w:rFonts w:ascii="Tahoma" w:eastAsia="Times New Roman" w:hAnsi="Tahoma" w:cs="Tahoma"/>
                <w:sz w:val="22"/>
                <w:szCs w:val="22"/>
                <w:lang w:eastAsia="en-GB"/>
              </w:rPr>
              <w:t> </w:t>
            </w:r>
          </w:p>
          <w:p w14:paraId="5150D8D7" w14:textId="77777777" w:rsidR="008A5CAE" w:rsidRPr="008A5CAE" w:rsidRDefault="008A5CAE" w:rsidP="008A5CAE">
            <w:pPr>
              <w:ind w:left="30" w:right="-30"/>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98CEC0"/>
            <w:hideMark/>
          </w:tcPr>
          <w:p w14:paraId="259B95DC"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5CD0E606"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lang w:eastAsia="en-GB"/>
              </w:rPr>
              <w:t>LSA</w:t>
            </w:r>
            <w:r w:rsidRPr="008A5CAE">
              <w:rPr>
                <w:rFonts w:ascii="Tahoma" w:eastAsia="Times New Roman" w:hAnsi="Tahoma" w:cs="Tahoma"/>
                <w:sz w:val="22"/>
                <w:szCs w:val="22"/>
                <w:lang w:eastAsia="en-GB"/>
              </w:rPr>
              <w:t> </w:t>
            </w:r>
          </w:p>
        </w:tc>
      </w:tr>
      <w:tr w:rsidR="008A5CAE" w:rsidRPr="008A5CAE" w14:paraId="245BD95E" w14:textId="77777777" w:rsidTr="008A5CAE">
        <w:trPr>
          <w:trHeight w:val="300"/>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2CD7CD91"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6DF60EF0" w14:textId="77777777" w:rsidR="008A5CAE" w:rsidRPr="008A5CAE" w:rsidRDefault="008A5CAE" w:rsidP="008A5CAE">
            <w:pPr>
              <w:ind w:left="30" w:right="-30"/>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lang w:eastAsia="en-GB"/>
              </w:rPr>
              <w:t>Reports to (role title)</w:t>
            </w:r>
            <w:r w:rsidRPr="008A5CAE">
              <w:rPr>
                <w:rFonts w:ascii="Tahoma" w:eastAsia="Times New Roman" w:hAnsi="Tahoma" w:cs="Tahoma"/>
                <w:sz w:val="22"/>
                <w:szCs w:val="22"/>
                <w:lang w:eastAsia="en-GB"/>
              </w:rPr>
              <w:t> </w:t>
            </w:r>
          </w:p>
          <w:p w14:paraId="13A7F02C" w14:textId="77777777" w:rsidR="008A5CAE" w:rsidRPr="008A5CAE" w:rsidRDefault="008A5CAE" w:rsidP="008A5CAE">
            <w:pPr>
              <w:ind w:left="30" w:right="-30"/>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95D1BE"/>
            <w:hideMark/>
          </w:tcPr>
          <w:p w14:paraId="2CB57983"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490372E7"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lang w:eastAsia="en-GB"/>
              </w:rPr>
              <w:t>Head of Centre</w:t>
            </w:r>
            <w:r w:rsidRPr="008A5CAE">
              <w:rPr>
                <w:rFonts w:ascii="Tahoma" w:eastAsia="Times New Roman" w:hAnsi="Tahoma" w:cs="Tahoma"/>
                <w:sz w:val="22"/>
                <w:szCs w:val="22"/>
                <w:lang w:eastAsia="en-GB"/>
              </w:rPr>
              <w:t> </w:t>
            </w:r>
          </w:p>
        </w:tc>
      </w:tr>
      <w:tr w:rsidR="008A5CAE" w:rsidRPr="008A5CAE" w14:paraId="6C3BF318" w14:textId="77777777" w:rsidTr="008A5CAE">
        <w:trPr>
          <w:trHeight w:val="480"/>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72AEAFA1"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3294B471" w14:textId="77777777" w:rsidR="008A5CAE" w:rsidRPr="008A5CAE" w:rsidRDefault="008A5CAE" w:rsidP="008A5CAE">
            <w:pPr>
              <w:ind w:left="30" w:right="-30"/>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lang w:eastAsia="en-GB"/>
              </w:rPr>
              <w:t>School</w:t>
            </w:r>
            <w:r w:rsidRPr="008A5CAE">
              <w:rPr>
                <w:rFonts w:ascii="Tahoma" w:eastAsia="Times New Roman" w:hAnsi="Tahoma" w:cs="Tahoma"/>
                <w:sz w:val="22"/>
                <w:szCs w:val="22"/>
                <w:lang w:eastAsia="en-GB"/>
              </w:rPr>
              <w:t> </w:t>
            </w:r>
          </w:p>
          <w:p w14:paraId="0DDB1DC2" w14:textId="77777777" w:rsidR="008A5CAE" w:rsidRPr="008A5CAE" w:rsidRDefault="008A5CAE" w:rsidP="008A5CAE">
            <w:pPr>
              <w:ind w:left="30" w:right="-30"/>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95D1BE"/>
            <w:hideMark/>
          </w:tcPr>
          <w:p w14:paraId="2A1152A0"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759B91F9" w14:textId="77777777" w:rsidR="008A5CAE" w:rsidRPr="008A5CAE" w:rsidRDefault="008A5CAE" w:rsidP="008A5CAE">
            <w:pPr>
              <w:ind w:left="30" w:right="-30"/>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lang w:eastAsia="en-GB"/>
              </w:rPr>
              <w:t>Egham Park School</w:t>
            </w:r>
            <w:r w:rsidRPr="008A5CAE">
              <w:rPr>
                <w:rFonts w:ascii="Tahoma" w:eastAsia="Times New Roman" w:hAnsi="Tahoma" w:cs="Tahoma"/>
                <w:sz w:val="22"/>
                <w:szCs w:val="22"/>
                <w:lang w:eastAsia="en-GB"/>
              </w:rPr>
              <w:t> </w:t>
            </w:r>
          </w:p>
        </w:tc>
      </w:tr>
      <w:tr w:rsidR="008A5CAE" w:rsidRPr="008A5CAE" w14:paraId="77D81AF4" w14:textId="77777777" w:rsidTr="008A5CAE">
        <w:trPr>
          <w:trHeight w:val="135"/>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52E9C073"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6C88E8CC" w14:textId="77777777" w:rsidR="008A5CAE" w:rsidRPr="008A5CAE" w:rsidRDefault="008A5CAE" w:rsidP="008A5CAE">
            <w:pPr>
              <w:ind w:left="30" w:right="-30"/>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lang w:eastAsia="en-GB"/>
              </w:rPr>
              <w:t>Date Role Profile created</w:t>
            </w:r>
            <w:r w:rsidRPr="008A5CAE">
              <w:rPr>
                <w:rFonts w:ascii="Tahoma" w:eastAsia="Times New Roman" w:hAnsi="Tahoma" w:cs="Tahoma"/>
                <w:sz w:val="22"/>
                <w:szCs w:val="22"/>
                <w:lang w:eastAsia="en-GB"/>
              </w:rPr>
              <w:t> </w:t>
            </w:r>
          </w:p>
          <w:p w14:paraId="5B57BEF6" w14:textId="77777777" w:rsidR="008A5CAE" w:rsidRPr="008A5CAE" w:rsidRDefault="008A5CAE" w:rsidP="008A5CAE">
            <w:pPr>
              <w:ind w:left="30" w:right="-30"/>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95D1BE"/>
            <w:hideMark/>
          </w:tcPr>
          <w:p w14:paraId="5045D016"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214CCB56"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lang w:eastAsia="en-GB"/>
              </w:rPr>
              <w:t>September 2022</w:t>
            </w:r>
            <w:r w:rsidRPr="008A5CAE">
              <w:rPr>
                <w:rFonts w:ascii="Tahoma" w:eastAsia="Times New Roman" w:hAnsi="Tahoma" w:cs="Tahoma"/>
                <w:sz w:val="22"/>
                <w:szCs w:val="22"/>
                <w:lang w:eastAsia="en-GB"/>
              </w:rPr>
              <w:t> </w:t>
            </w:r>
          </w:p>
          <w:p w14:paraId="1A2178F0"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112948BC"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lang w:eastAsia="en-GB"/>
              </w:rPr>
              <w:t>Revised June 2023</w:t>
            </w:r>
            <w:r w:rsidRPr="008A5CAE">
              <w:rPr>
                <w:rFonts w:ascii="Tahoma" w:eastAsia="Times New Roman" w:hAnsi="Tahoma" w:cs="Tahoma"/>
                <w:sz w:val="22"/>
                <w:szCs w:val="22"/>
                <w:lang w:eastAsia="en-GB"/>
              </w:rPr>
              <w:t> </w:t>
            </w:r>
          </w:p>
        </w:tc>
      </w:tr>
      <w:tr w:rsidR="008A5CAE" w:rsidRPr="008A5CAE" w14:paraId="718017D6" w14:textId="77777777" w:rsidTr="008A5CAE">
        <w:trPr>
          <w:trHeight w:val="300"/>
        </w:trPr>
        <w:tc>
          <w:tcPr>
            <w:tcW w:w="98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8EE77F" w14:textId="77777777" w:rsidR="008A5CAE" w:rsidRPr="008A5CAE" w:rsidRDefault="008A5CAE" w:rsidP="008A5CAE">
            <w:pPr>
              <w:ind w:left="30" w:right="-30"/>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lang w:eastAsia="en-GB"/>
              </w:rPr>
              <w:t>Part B - Job Description</w:t>
            </w:r>
            <w:r w:rsidRPr="008A5CAE">
              <w:rPr>
                <w:rFonts w:ascii="Tahoma" w:eastAsia="Times New Roman" w:hAnsi="Tahoma" w:cs="Tahoma"/>
                <w:sz w:val="22"/>
                <w:szCs w:val="22"/>
                <w:lang w:eastAsia="en-GB"/>
              </w:rPr>
              <w:t> </w:t>
            </w:r>
          </w:p>
          <w:p w14:paraId="5D53B97E" w14:textId="77777777" w:rsidR="008A5CAE" w:rsidRPr="008A5CAE" w:rsidRDefault="008A5CAE" w:rsidP="008A5CAE">
            <w:pPr>
              <w:ind w:left="30" w:right="-30"/>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7000061D" w14:textId="77777777" w:rsidR="008A5CAE" w:rsidRPr="008A5CAE" w:rsidRDefault="008A5CAE" w:rsidP="008A5CAE">
            <w:pPr>
              <w:ind w:left="30" w:right="105"/>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The below profile describes the general nature of work performed at this level as set out in the job description. It is not intended to be a detailed list of all duties and responsibilities which may be required. The role will be further defined by annual objectives, which will be developed with the role holder. Egham Park School reserves the right to review and amend the job description on a regular basis. </w:t>
            </w:r>
          </w:p>
          <w:p w14:paraId="4BF78397" w14:textId="77777777" w:rsidR="008A5CAE" w:rsidRPr="008A5CAE" w:rsidRDefault="008A5CAE" w:rsidP="008A5CAE">
            <w:pPr>
              <w:ind w:left="30" w:right="105"/>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tc>
      </w:tr>
      <w:tr w:rsidR="008A5CAE" w:rsidRPr="008A5CAE" w14:paraId="56256A54" w14:textId="77777777" w:rsidTr="008A5CAE">
        <w:trPr>
          <w:trHeight w:val="300"/>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5A1F60BB" w14:textId="77777777" w:rsidR="008A5CAE" w:rsidRPr="008A5CAE" w:rsidRDefault="008A5CAE" w:rsidP="008A5CAE">
            <w:pPr>
              <w:ind w:right="-30"/>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lang w:eastAsia="en-GB"/>
              </w:rPr>
              <w:t>Role Purpose</w:t>
            </w:r>
            <w:r w:rsidRPr="008A5CAE">
              <w:rPr>
                <w:rFonts w:ascii="Tahoma" w:eastAsia="Times New Roman" w:hAnsi="Tahoma" w:cs="Tahoma"/>
                <w:sz w:val="22"/>
                <w:szCs w:val="22"/>
                <w:lang w:eastAsia="en-GB"/>
              </w:rPr>
              <w:t> </w:t>
            </w:r>
          </w:p>
          <w:p w14:paraId="00CEC6AC"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95D1BE"/>
            <w:hideMark/>
          </w:tcPr>
          <w:p w14:paraId="17A854B5"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To work with and support the teaching and support staff at Egham Park School in the education and care of pupils, to meet their special educational need. </w:t>
            </w:r>
          </w:p>
          <w:p w14:paraId="2FC65B47"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67A8889F"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To work with and support the pupils, enabling them to take part in all aspects of the curriculum. </w:t>
            </w:r>
          </w:p>
          <w:p w14:paraId="478E2B71"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342570F5"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To assist in meeting the pupils’ need for encouragement, reassurance and comfort </w:t>
            </w:r>
          </w:p>
          <w:p w14:paraId="1B6B37DB"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7B4A7FA8"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To work with individuals or groups of pupils. </w:t>
            </w:r>
          </w:p>
          <w:p w14:paraId="74104B96" w14:textId="77777777" w:rsidR="008A5CAE" w:rsidRPr="008A5CAE" w:rsidRDefault="008A5CAE" w:rsidP="008A5CAE">
            <w:pPr>
              <w:ind w:left="360"/>
              <w:textAlignment w:val="baseline"/>
              <w:rPr>
                <w:rFonts w:ascii="Times New Roman" w:eastAsia="Times New Roman" w:hAnsi="Times New Roman" w:cs="Times New Roman"/>
                <w:lang w:eastAsia="en-GB"/>
              </w:rPr>
            </w:pPr>
            <w:r w:rsidRPr="008A5CAE">
              <w:rPr>
                <w:rFonts w:ascii="Calibri" w:eastAsia="Times New Roman" w:hAnsi="Calibri" w:cs="Calibri"/>
                <w:sz w:val="22"/>
                <w:szCs w:val="22"/>
                <w:lang w:eastAsia="en-GB"/>
              </w:rPr>
              <w:t> </w:t>
            </w:r>
          </w:p>
          <w:p w14:paraId="3030A790"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To establish supportive, caring, and secure relationships with students </w:t>
            </w:r>
          </w:p>
          <w:p w14:paraId="559912B5" w14:textId="77777777" w:rsidR="008A5CAE" w:rsidRPr="008A5CAE" w:rsidRDefault="008A5CAE" w:rsidP="008A5CAE">
            <w:pPr>
              <w:ind w:left="360"/>
              <w:textAlignment w:val="baseline"/>
              <w:rPr>
                <w:rFonts w:ascii="Times New Roman" w:eastAsia="Times New Roman" w:hAnsi="Times New Roman" w:cs="Times New Roman"/>
                <w:lang w:eastAsia="en-GB"/>
              </w:rPr>
            </w:pPr>
            <w:r w:rsidRPr="008A5CAE">
              <w:rPr>
                <w:rFonts w:ascii="Calibri" w:eastAsia="Times New Roman" w:hAnsi="Calibri" w:cs="Calibri"/>
                <w:sz w:val="22"/>
                <w:szCs w:val="22"/>
                <w:lang w:eastAsia="en-GB"/>
              </w:rPr>
              <w:t> </w:t>
            </w:r>
          </w:p>
          <w:p w14:paraId="6C6F89F6"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To liaise and maintain good working relationships with other staff and parents. </w:t>
            </w:r>
          </w:p>
          <w:p w14:paraId="0E0C84E7" w14:textId="77777777" w:rsidR="008A5CAE" w:rsidRPr="008A5CAE" w:rsidRDefault="008A5CAE" w:rsidP="008A5CAE">
            <w:pPr>
              <w:ind w:left="360"/>
              <w:textAlignment w:val="baseline"/>
              <w:rPr>
                <w:rFonts w:ascii="Times New Roman" w:eastAsia="Times New Roman" w:hAnsi="Times New Roman" w:cs="Times New Roman"/>
                <w:lang w:eastAsia="en-GB"/>
              </w:rPr>
            </w:pPr>
            <w:r w:rsidRPr="008A5CAE">
              <w:rPr>
                <w:rFonts w:ascii="Calibri" w:eastAsia="Times New Roman" w:hAnsi="Calibri" w:cs="Calibri"/>
                <w:sz w:val="22"/>
                <w:szCs w:val="22"/>
                <w:lang w:eastAsia="en-GB"/>
              </w:rPr>
              <w:t> </w:t>
            </w:r>
          </w:p>
          <w:p w14:paraId="11534001"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To promote respect, self-esteem and a positive, inclusive ethos for all students and adults throughout the school. </w:t>
            </w:r>
          </w:p>
          <w:p w14:paraId="41CB0EAD"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Calibri" w:eastAsia="Times New Roman" w:hAnsi="Calibri" w:cs="Calibri"/>
                <w:sz w:val="22"/>
                <w:szCs w:val="22"/>
                <w:lang w:eastAsia="en-GB"/>
              </w:rPr>
              <w:t> </w:t>
            </w:r>
          </w:p>
          <w:p w14:paraId="25FED20C"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lastRenderedPageBreak/>
              <w:t>To contribute to monitoring and recording pupils’ progress and providing relevant feedback to teachers. </w:t>
            </w:r>
          </w:p>
          <w:p w14:paraId="3BCCEFF9"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Calibri" w:eastAsia="Times New Roman" w:hAnsi="Calibri" w:cs="Calibri"/>
                <w:sz w:val="22"/>
                <w:szCs w:val="22"/>
                <w:lang w:eastAsia="en-GB"/>
              </w:rPr>
              <w:t> </w:t>
            </w:r>
          </w:p>
          <w:p w14:paraId="401F0696"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To assist with general school duties, which may include: </w:t>
            </w:r>
          </w:p>
          <w:p w14:paraId="014C8E40" w14:textId="77777777" w:rsidR="008A5CAE" w:rsidRPr="008A5CAE" w:rsidRDefault="008A5CAE" w:rsidP="008A5CAE">
            <w:pPr>
              <w:numPr>
                <w:ilvl w:val="0"/>
                <w:numId w:val="3"/>
              </w:numPr>
              <w:ind w:left="1800" w:firstLine="0"/>
              <w:textAlignment w:val="baseline"/>
              <w:rPr>
                <w:rFonts w:ascii="Tahoma" w:eastAsia="Times New Roman" w:hAnsi="Tahoma" w:cs="Tahoma"/>
                <w:sz w:val="22"/>
                <w:szCs w:val="22"/>
                <w:lang w:eastAsia="en-GB"/>
              </w:rPr>
            </w:pPr>
            <w:r w:rsidRPr="008A5CAE">
              <w:rPr>
                <w:rFonts w:ascii="Tahoma" w:eastAsia="Times New Roman" w:hAnsi="Tahoma" w:cs="Tahoma"/>
                <w:sz w:val="22"/>
                <w:szCs w:val="22"/>
                <w:lang w:eastAsia="en-GB"/>
              </w:rPr>
              <w:t>Setting up classrooms, preparing resources and displays and tidying and clearing away </w:t>
            </w:r>
          </w:p>
          <w:p w14:paraId="70F9D3FC" w14:textId="77777777" w:rsidR="008A5CAE" w:rsidRPr="008A5CAE" w:rsidRDefault="008A5CAE" w:rsidP="008A5CAE">
            <w:pPr>
              <w:numPr>
                <w:ilvl w:val="0"/>
                <w:numId w:val="4"/>
              </w:numPr>
              <w:ind w:left="1800" w:firstLine="0"/>
              <w:textAlignment w:val="baseline"/>
              <w:rPr>
                <w:rFonts w:ascii="Tahoma" w:eastAsia="Times New Roman" w:hAnsi="Tahoma" w:cs="Tahoma"/>
                <w:sz w:val="22"/>
                <w:szCs w:val="22"/>
                <w:lang w:eastAsia="en-GB"/>
              </w:rPr>
            </w:pPr>
            <w:r w:rsidRPr="008A5CAE">
              <w:rPr>
                <w:rFonts w:ascii="Tahoma" w:eastAsia="Times New Roman" w:hAnsi="Tahoma" w:cs="Tahoma"/>
                <w:sz w:val="22"/>
                <w:szCs w:val="22"/>
                <w:lang w:eastAsia="en-GB"/>
              </w:rPr>
              <w:t>Supervision of children during breaks </w:t>
            </w:r>
          </w:p>
          <w:p w14:paraId="3B46673B" w14:textId="77777777" w:rsidR="008A5CAE" w:rsidRPr="008A5CAE" w:rsidRDefault="008A5CAE" w:rsidP="008A5CAE">
            <w:pPr>
              <w:numPr>
                <w:ilvl w:val="0"/>
                <w:numId w:val="5"/>
              </w:numPr>
              <w:ind w:left="1800" w:firstLine="0"/>
              <w:textAlignment w:val="baseline"/>
              <w:rPr>
                <w:rFonts w:ascii="Tahoma" w:eastAsia="Times New Roman" w:hAnsi="Tahoma" w:cs="Tahoma"/>
                <w:sz w:val="22"/>
                <w:szCs w:val="22"/>
                <w:lang w:eastAsia="en-GB"/>
              </w:rPr>
            </w:pPr>
            <w:r w:rsidRPr="008A5CAE">
              <w:rPr>
                <w:rFonts w:ascii="Tahoma" w:eastAsia="Times New Roman" w:hAnsi="Tahoma" w:cs="Tahoma"/>
                <w:sz w:val="22"/>
                <w:szCs w:val="22"/>
                <w:lang w:eastAsia="en-GB"/>
              </w:rPr>
              <w:t>Supervision of children entering or leaving school premises </w:t>
            </w:r>
          </w:p>
          <w:p w14:paraId="16F30B0B"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04FB58DA"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To word under the direction of the Head of Centre or Class Teacher, to support the delivery of an appropriate curriculum in a safe, stimulating, and caring environment. </w:t>
            </w:r>
          </w:p>
          <w:p w14:paraId="398C4AFC"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tc>
      </w:tr>
      <w:tr w:rsidR="008A5CAE" w:rsidRPr="008A5CAE" w14:paraId="259E5E23" w14:textId="77777777" w:rsidTr="008A5CAE">
        <w:trPr>
          <w:trHeight w:val="300"/>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746D0EF9"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lang w:eastAsia="en-GB"/>
              </w:rPr>
              <w:lastRenderedPageBreak/>
              <w:t>Generic Responsibilities</w:t>
            </w:r>
            <w:r w:rsidRPr="008A5CAE">
              <w:rPr>
                <w:rFonts w:ascii="Tahoma" w:eastAsia="Times New Roman" w:hAnsi="Tahoma" w:cs="Tahoma"/>
                <w:sz w:val="22"/>
                <w:szCs w:val="22"/>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95D1BE"/>
            <w:hideMark/>
          </w:tcPr>
          <w:p w14:paraId="16E46D55" w14:textId="77777777" w:rsidR="008A5CAE" w:rsidRPr="008A5CAE" w:rsidRDefault="008A5CAE" w:rsidP="008A5CAE">
            <w:pPr>
              <w:jc w:val="both"/>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Maintain confidentiality in and outside of the workplace. </w:t>
            </w:r>
          </w:p>
          <w:p w14:paraId="5443078E" w14:textId="77777777" w:rsidR="008A5CAE" w:rsidRPr="008A5CAE" w:rsidRDefault="008A5CAE" w:rsidP="008A5CAE">
            <w:pPr>
              <w:textAlignment w:val="baseline"/>
              <w:rPr>
                <w:rFonts w:ascii="Times New Roman" w:eastAsia="Times New Roman" w:hAnsi="Times New Roman" w:cs="Times New Roman"/>
                <w:color w:val="000000"/>
                <w:lang w:eastAsia="en-GB"/>
              </w:rPr>
            </w:pPr>
            <w:r w:rsidRPr="008A5CAE">
              <w:rPr>
                <w:rFonts w:ascii="Tahoma" w:eastAsia="Times New Roman" w:hAnsi="Tahoma" w:cs="Tahoma"/>
                <w:color w:val="000000"/>
                <w:sz w:val="22"/>
                <w:szCs w:val="22"/>
                <w:lang w:eastAsia="en-GB"/>
              </w:rPr>
              <w:t>Be pro-active in matters relating to health and safety and report accidents as required. </w:t>
            </w:r>
          </w:p>
          <w:p w14:paraId="2A85BCD6" w14:textId="77777777" w:rsidR="008A5CAE" w:rsidRPr="008A5CAE" w:rsidRDefault="008A5CAE" w:rsidP="008A5CAE">
            <w:pPr>
              <w:textAlignment w:val="baseline"/>
              <w:rPr>
                <w:rFonts w:ascii="Times New Roman" w:eastAsia="Times New Roman" w:hAnsi="Times New Roman" w:cs="Times New Roman"/>
                <w:color w:val="000000"/>
                <w:lang w:eastAsia="en-GB"/>
              </w:rPr>
            </w:pPr>
            <w:r w:rsidRPr="008A5CAE">
              <w:rPr>
                <w:rFonts w:ascii="Tahoma" w:eastAsia="Times New Roman" w:hAnsi="Tahoma" w:cs="Tahoma"/>
                <w:color w:val="000000"/>
                <w:sz w:val="22"/>
                <w:szCs w:val="22"/>
                <w:lang w:eastAsia="en-GB"/>
              </w:rPr>
              <w:t>Support the aims and ethos of the school setting a good example in terms of dress, behaviour, punctuality and attendance. </w:t>
            </w:r>
          </w:p>
          <w:p w14:paraId="67AA26F2" w14:textId="77777777" w:rsidR="008A5CAE" w:rsidRPr="008A5CAE" w:rsidRDefault="008A5CAE" w:rsidP="008A5CAE">
            <w:pPr>
              <w:textAlignment w:val="baseline"/>
              <w:rPr>
                <w:rFonts w:ascii="Times New Roman" w:eastAsia="Times New Roman" w:hAnsi="Times New Roman" w:cs="Times New Roman"/>
                <w:color w:val="000000"/>
                <w:lang w:eastAsia="en-GB"/>
              </w:rPr>
            </w:pPr>
            <w:r w:rsidRPr="008A5CAE">
              <w:rPr>
                <w:rFonts w:ascii="Tahoma" w:eastAsia="Times New Roman" w:hAnsi="Tahoma" w:cs="Tahoma"/>
                <w:color w:val="000000"/>
                <w:sz w:val="22"/>
                <w:szCs w:val="22"/>
                <w:lang w:eastAsia="en-GB"/>
              </w:rPr>
              <w:t>Uphold and support the School’s Policies and procedures on the Safeguarding of young people</w:t>
            </w:r>
            <w:r w:rsidRPr="008A5CAE">
              <w:rPr>
                <w:rFonts w:ascii="Times New Roman" w:eastAsia="Times New Roman" w:hAnsi="Times New Roman" w:cs="Times New Roman"/>
                <w:color w:val="000000"/>
                <w:lang w:eastAsia="en-GB"/>
              </w:rPr>
              <w:t>. </w:t>
            </w:r>
          </w:p>
          <w:p w14:paraId="05A4FD84" w14:textId="77777777" w:rsidR="008A5CAE" w:rsidRPr="008A5CAE" w:rsidRDefault="008A5CAE" w:rsidP="008A5CAE">
            <w:pPr>
              <w:jc w:val="both"/>
              <w:textAlignment w:val="baseline"/>
              <w:rPr>
                <w:rFonts w:ascii="Times New Roman" w:eastAsia="Times New Roman" w:hAnsi="Times New Roman" w:cs="Times New Roman"/>
                <w:color w:val="000000"/>
                <w:lang w:eastAsia="en-GB"/>
              </w:rPr>
            </w:pPr>
            <w:r w:rsidRPr="008A5CAE">
              <w:rPr>
                <w:rFonts w:ascii="Tahoma" w:eastAsia="Times New Roman" w:hAnsi="Tahoma" w:cs="Tahoma"/>
                <w:color w:val="000000"/>
                <w:sz w:val="22"/>
                <w:szCs w:val="22"/>
                <w:lang w:eastAsia="en-GB"/>
              </w:rPr>
              <w:t> </w:t>
            </w:r>
          </w:p>
        </w:tc>
      </w:tr>
      <w:tr w:rsidR="008A5CAE" w:rsidRPr="008A5CAE" w14:paraId="71F5C2B2" w14:textId="77777777" w:rsidTr="008A5CAE">
        <w:trPr>
          <w:trHeight w:val="300"/>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478E2C7F" w14:textId="77777777" w:rsidR="008A5CAE" w:rsidRPr="008A5CAE" w:rsidRDefault="008A5CAE" w:rsidP="008A5CAE">
            <w:pPr>
              <w:ind w:left="30" w:right="390"/>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lang w:eastAsia="en-GB"/>
              </w:rPr>
              <w:t>Line management responsibility</w:t>
            </w:r>
            <w:r w:rsidRPr="008A5CAE">
              <w:rPr>
                <w:rFonts w:ascii="Tahoma" w:eastAsia="Times New Roman" w:hAnsi="Tahoma" w:cs="Tahoma"/>
                <w:sz w:val="22"/>
                <w:szCs w:val="22"/>
                <w:lang w:eastAsia="en-GB"/>
              </w:rPr>
              <w:t> </w:t>
            </w:r>
          </w:p>
          <w:p w14:paraId="344DDE6D" w14:textId="77777777" w:rsidR="008A5CAE" w:rsidRPr="008A5CAE" w:rsidRDefault="008A5CAE" w:rsidP="008A5CAE">
            <w:pPr>
              <w:ind w:right="-30"/>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if applicable </w:t>
            </w:r>
          </w:p>
          <w:p w14:paraId="2A5AD0B8" w14:textId="77777777" w:rsidR="008A5CAE" w:rsidRPr="008A5CAE" w:rsidRDefault="008A5CAE" w:rsidP="008A5CAE">
            <w:pPr>
              <w:ind w:right="-30"/>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95D1BE"/>
            <w:hideMark/>
          </w:tcPr>
          <w:p w14:paraId="7905E381"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N/A </w:t>
            </w:r>
          </w:p>
        </w:tc>
      </w:tr>
      <w:tr w:rsidR="008A5CAE" w:rsidRPr="008A5CAE" w14:paraId="0BE984E1" w14:textId="77777777" w:rsidTr="008A5CAE">
        <w:trPr>
          <w:trHeight w:val="300"/>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7C3B2A29"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lang w:eastAsia="en-GB"/>
              </w:rPr>
              <w:t xml:space="preserve">Representative Accountabilities </w:t>
            </w:r>
            <w:r w:rsidRPr="008A5CAE">
              <w:rPr>
                <w:rFonts w:ascii="Tahoma" w:eastAsia="Times New Roman" w:hAnsi="Tahoma" w:cs="Tahoma"/>
                <w:sz w:val="22"/>
                <w:szCs w:val="22"/>
                <w:lang w:eastAsia="en-GB"/>
              </w:rPr>
              <w:t>Typical accountabilities in roles in this job family </w:t>
            </w:r>
          </w:p>
        </w:tc>
        <w:tc>
          <w:tcPr>
            <w:tcW w:w="6510" w:type="dxa"/>
            <w:tcBorders>
              <w:top w:val="single" w:sz="6" w:space="0" w:color="auto"/>
              <w:left w:val="single" w:sz="6" w:space="0" w:color="auto"/>
              <w:bottom w:val="single" w:sz="6" w:space="0" w:color="auto"/>
              <w:right w:val="single" w:sz="6" w:space="0" w:color="auto"/>
            </w:tcBorders>
            <w:shd w:val="clear" w:color="auto" w:fill="95D1BE"/>
            <w:hideMark/>
          </w:tcPr>
          <w:p w14:paraId="04CD5EB5"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u w:val="single"/>
                <w:lang w:eastAsia="en-GB"/>
              </w:rPr>
              <w:t>Support for Students</w:t>
            </w:r>
            <w:r w:rsidRPr="008A5CAE">
              <w:rPr>
                <w:rFonts w:ascii="Tahoma" w:eastAsia="Times New Roman" w:hAnsi="Tahoma" w:cs="Tahoma"/>
                <w:sz w:val="22"/>
                <w:szCs w:val="22"/>
                <w:lang w:eastAsia="en-GB"/>
              </w:rPr>
              <w:t> </w:t>
            </w:r>
          </w:p>
          <w:p w14:paraId="55B70A50"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To support the teaching staff in the classroom and other learning environments/activities, to enable pupils to make the most of their learning opportunities. </w:t>
            </w:r>
          </w:p>
          <w:p w14:paraId="6A13809E"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To manage pupils’ behaviour in line with school policy and procedures. </w:t>
            </w:r>
          </w:p>
          <w:p w14:paraId="093A1A46"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To always encourage independence </w:t>
            </w:r>
          </w:p>
          <w:p w14:paraId="150E9FFC"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To take responsibility for, and undertake specific tasks with individuals or small groups of pupils </w:t>
            </w:r>
          </w:p>
          <w:p w14:paraId="6D1C54FF"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To record pupils’ progress on appropriate recording charts as directed </w:t>
            </w:r>
          </w:p>
          <w:p w14:paraId="72F59B4B"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To develop an understanding of the special educational needs of the students on the SEN register. </w:t>
            </w:r>
          </w:p>
          <w:p w14:paraId="5353725F"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To take into account students’ special needs and ensure their access to lessons through appropriate clarification, explanations equipment and materials. </w:t>
            </w:r>
          </w:p>
          <w:p w14:paraId="43579688"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To attend in service training and meetings relevant to the post in order to keep up to date with developments in working with children with special educational needs. </w:t>
            </w:r>
          </w:p>
          <w:p w14:paraId="1236A817"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lastRenderedPageBreak/>
              <w:t>• Provide support and facilitate interaction with peers in the classroom and around school. </w:t>
            </w:r>
          </w:p>
          <w:p w14:paraId="55DB352C"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Promote the inclusion and acceptance of all students. </w:t>
            </w:r>
          </w:p>
          <w:p w14:paraId="5593C960"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Support students in learning strategies e.g. literacy and numeracy. </w:t>
            </w:r>
          </w:p>
          <w:p w14:paraId="21A15366"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Support students in using basic ICT. </w:t>
            </w:r>
          </w:p>
          <w:p w14:paraId="45093CA2"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Prepare and maintain equipment/resources as directed by the Head of Centre or Class Teacher, and assist students in their use. </w:t>
            </w:r>
          </w:p>
          <w:p w14:paraId="0E67DEC2"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xml:space="preserve">• Assist with the supervision of students out of lessons, </w:t>
            </w:r>
            <w:proofErr w:type="spellStart"/>
            <w:r w:rsidRPr="008A5CAE">
              <w:rPr>
                <w:rFonts w:ascii="Tahoma" w:eastAsia="Times New Roman" w:hAnsi="Tahoma" w:cs="Tahoma"/>
                <w:sz w:val="22"/>
                <w:szCs w:val="22"/>
                <w:lang w:eastAsia="en-GB"/>
              </w:rPr>
              <w:t>e.g</w:t>
            </w:r>
            <w:proofErr w:type="spellEnd"/>
            <w:r w:rsidRPr="008A5CAE">
              <w:rPr>
                <w:rFonts w:ascii="Tahoma" w:eastAsia="Times New Roman" w:hAnsi="Tahoma" w:cs="Tahoma"/>
                <w:sz w:val="22"/>
                <w:szCs w:val="22"/>
                <w:lang w:eastAsia="en-GB"/>
              </w:rPr>
              <w:t>  before and after school, during movement breaks and at break times. </w:t>
            </w:r>
          </w:p>
          <w:p w14:paraId="41D96C07"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Accompany staff and students on visits, trips and out of school activities as required.  </w:t>
            </w:r>
          </w:p>
          <w:p w14:paraId="4D12212F"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4B8FDD58"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u w:val="single"/>
                <w:lang w:eastAsia="en-GB"/>
              </w:rPr>
              <w:t>Support for Staff</w:t>
            </w:r>
            <w:r w:rsidRPr="008A5CAE">
              <w:rPr>
                <w:rFonts w:ascii="Tahoma" w:eastAsia="Times New Roman" w:hAnsi="Tahoma" w:cs="Tahoma"/>
                <w:sz w:val="22"/>
                <w:szCs w:val="22"/>
                <w:lang w:eastAsia="en-GB"/>
              </w:rPr>
              <w:t> </w:t>
            </w:r>
          </w:p>
          <w:p w14:paraId="692B4791"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To have formal and informal meetings with teachers to contribute to planning lessons and activities. </w:t>
            </w:r>
          </w:p>
          <w:p w14:paraId="3C657445"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To supervise practical tasks within the classroom, where required. </w:t>
            </w:r>
          </w:p>
          <w:p w14:paraId="1B2A58CE"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Be aware of and continually monitor pupils’ problems/progress/achievements and report to the Principal/Head of Centre/Teacher, attending meetings as required. </w:t>
            </w:r>
          </w:p>
          <w:p w14:paraId="429D933A"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Undertake completion of student assessment records as required. </w:t>
            </w:r>
          </w:p>
          <w:p w14:paraId="32260159"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Support all colleagues in managing student behaviour. </w:t>
            </w:r>
          </w:p>
          <w:p w14:paraId="770E6EAC"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Gather/report information from or to parents/carers and attend meetings as required. </w:t>
            </w:r>
          </w:p>
          <w:p w14:paraId="7FB8B74A"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Assist with educational visits and activities off-site, as required. </w:t>
            </w:r>
          </w:p>
          <w:p w14:paraId="6C5C86FE"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34B3BAE1"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u w:val="single"/>
                <w:lang w:eastAsia="en-GB"/>
              </w:rPr>
              <w:t>Other</w:t>
            </w:r>
            <w:r w:rsidRPr="008A5CAE">
              <w:rPr>
                <w:rFonts w:ascii="Tahoma" w:eastAsia="Times New Roman" w:hAnsi="Tahoma" w:cs="Tahoma"/>
                <w:sz w:val="22"/>
                <w:szCs w:val="22"/>
                <w:lang w:eastAsia="en-GB"/>
              </w:rPr>
              <w:t> </w:t>
            </w:r>
          </w:p>
          <w:p w14:paraId="6E152646"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To support the implementation of school policies and procedures, including those relating to confidentiality and behaviour. </w:t>
            </w:r>
          </w:p>
          <w:p w14:paraId="3C6A31C8"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To identify personal training needs and to attend appropriate internal and external in-service training. </w:t>
            </w:r>
          </w:p>
          <w:p w14:paraId="5104A44A"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Carry out any other reasonable duties and/or times of work as may be reasonably required in accordance with the general level of responsibility within the school. </w:t>
            </w:r>
          </w:p>
          <w:p w14:paraId="3A1F9488"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Attend school events and assist with the planning of school events as required. </w:t>
            </w:r>
          </w:p>
          <w:p w14:paraId="68920397"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Undertake first aid training and responsibilities as required. </w:t>
            </w:r>
          </w:p>
          <w:p w14:paraId="44A09E0F"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Maintain confidentiality and security of personal data at all times by ensuring compliance with the Data Protection Act. </w:t>
            </w:r>
          </w:p>
          <w:p w14:paraId="60DC75FF"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lastRenderedPageBreak/>
              <w:t>• Contribute to the School culture and development by ensuring that you fulfil your professional responsibilities in relation to financial matters and carrying out duties effectively. </w:t>
            </w:r>
          </w:p>
          <w:p w14:paraId="04A79B98"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Share good practice across the school. </w:t>
            </w:r>
          </w:p>
          <w:p w14:paraId="2D08D589"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Take responsibility for your own well-being. </w:t>
            </w:r>
          </w:p>
          <w:p w14:paraId="46F4AEE7"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Participate in appraisal and achievement of objectives set. </w:t>
            </w:r>
          </w:p>
          <w:p w14:paraId="33E6AE5C"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Request adequate support to achieve these targets if this is appropriate. </w:t>
            </w:r>
          </w:p>
          <w:p w14:paraId="33BBBC1D"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442C8352"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u w:val="single"/>
                <w:lang w:eastAsia="en-GB"/>
              </w:rPr>
              <w:t>Planning &amp; Organising</w:t>
            </w:r>
            <w:r w:rsidRPr="008A5CAE">
              <w:rPr>
                <w:rFonts w:ascii="Tahoma" w:eastAsia="Times New Roman" w:hAnsi="Tahoma" w:cs="Tahoma"/>
                <w:sz w:val="22"/>
                <w:szCs w:val="22"/>
                <w:lang w:eastAsia="en-GB"/>
              </w:rPr>
              <w:t> </w:t>
            </w:r>
          </w:p>
          <w:p w14:paraId="7AB6B202"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Plan and organise your own work to meet given priorities. </w:t>
            </w:r>
          </w:p>
          <w:p w14:paraId="4DD7F308"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Contribute to broader activities by providing specialist support and effective resourcing, coordination, and monitoring of those activities. </w:t>
            </w:r>
          </w:p>
          <w:p w14:paraId="709360EE"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Assess the range and volume of work to be undertaken for the days ahead and plan to ensure it is completed to time and to an appropriate standard. </w:t>
            </w:r>
          </w:p>
          <w:p w14:paraId="60FA814C"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053F1DC0"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u w:val="single"/>
                <w:lang w:eastAsia="en-GB"/>
              </w:rPr>
              <w:t>Policy and Compliance</w:t>
            </w:r>
            <w:r w:rsidRPr="008A5CAE">
              <w:rPr>
                <w:rFonts w:ascii="Tahoma" w:eastAsia="Times New Roman" w:hAnsi="Tahoma" w:cs="Tahoma"/>
                <w:sz w:val="22"/>
                <w:szCs w:val="22"/>
                <w:lang w:eastAsia="en-GB"/>
              </w:rPr>
              <w:t> </w:t>
            </w:r>
          </w:p>
          <w:p w14:paraId="6164F9C2"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Adhere to established processes, policies, standards of service delivery and use of equipment to support any associated regulatory or technical compliance requirements. </w:t>
            </w:r>
          </w:p>
          <w:p w14:paraId="79CE6B5A"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7EF960C4"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u w:val="single"/>
                <w:lang w:eastAsia="en-GB"/>
              </w:rPr>
              <w:t>Work with Others</w:t>
            </w:r>
            <w:r w:rsidRPr="008A5CAE">
              <w:rPr>
                <w:rFonts w:ascii="Tahoma" w:eastAsia="Times New Roman" w:hAnsi="Tahoma" w:cs="Tahoma"/>
                <w:sz w:val="22"/>
                <w:szCs w:val="22"/>
                <w:lang w:eastAsia="en-GB"/>
              </w:rPr>
              <w:t> </w:t>
            </w:r>
          </w:p>
          <w:p w14:paraId="40022FD2"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Receive and respond to everyday enquiries to provide a timely, courteous, and efficient service. </w:t>
            </w:r>
          </w:p>
          <w:p w14:paraId="2EF1656E"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Develop strong relationships with partners and stakeholders to deliver a timely and efficient service. </w:t>
            </w:r>
          </w:p>
          <w:p w14:paraId="7DCCF424"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Report any concerns, problems, or incidents, e.g., safeguarding, behaviour in accordance with relevant reporting procedures. </w:t>
            </w:r>
          </w:p>
          <w:p w14:paraId="3ABEF859"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Supervise the work of more junior staff, if appropriate, escalating performance issues appropriately. </w:t>
            </w:r>
          </w:p>
          <w:p w14:paraId="4B4A3E21"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7A3E62FC"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u w:val="single"/>
                <w:lang w:eastAsia="en-GB"/>
              </w:rPr>
              <w:t>Resources</w:t>
            </w:r>
            <w:r w:rsidRPr="008A5CAE">
              <w:rPr>
                <w:rFonts w:ascii="Tahoma" w:eastAsia="Times New Roman" w:hAnsi="Tahoma" w:cs="Tahoma"/>
                <w:sz w:val="22"/>
                <w:szCs w:val="22"/>
                <w:lang w:eastAsia="en-GB"/>
              </w:rPr>
              <w:t> </w:t>
            </w:r>
          </w:p>
          <w:p w14:paraId="46684612"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Deliver a range of practical services in support of existing systems or processes to agreed standards, to maximise service quality and continuity. </w:t>
            </w:r>
          </w:p>
          <w:p w14:paraId="2955095E"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3E55130C"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u w:val="single"/>
                <w:lang w:eastAsia="en-GB"/>
              </w:rPr>
              <w:t>Analysis, Reporting &amp; Documentation</w:t>
            </w:r>
            <w:r w:rsidRPr="008A5CAE">
              <w:rPr>
                <w:rFonts w:ascii="Tahoma" w:eastAsia="Times New Roman" w:hAnsi="Tahoma" w:cs="Tahoma"/>
                <w:sz w:val="22"/>
                <w:szCs w:val="22"/>
                <w:lang w:eastAsia="en-GB"/>
              </w:rPr>
              <w:t> </w:t>
            </w:r>
          </w:p>
          <w:p w14:paraId="60C87A2A"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Assist in the delivery of relevant assessments/evaluations. </w:t>
            </w:r>
          </w:p>
          <w:p w14:paraId="0603900D"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Ensure information and records are processed and stored to agreed procedures. </w:t>
            </w:r>
          </w:p>
          <w:p w14:paraId="51BA00B0"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Ability to store data and carry out basic analysis. </w:t>
            </w:r>
          </w:p>
          <w:p w14:paraId="67B94217"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49296A9C"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u w:val="single"/>
                <w:lang w:eastAsia="en-GB"/>
              </w:rPr>
              <w:t>Duties for all</w:t>
            </w:r>
            <w:r w:rsidRPr="008A5CAE">
              <w:rPr>
                <w:rFonts w:ascii="Tahoma" w:eastAsia="Times New Roman" w:hAnsi="Tahoma" w:cs="Tahoma"/>
                <w:sz w:val="22"/>
                <w:szCs w:val="22"/>
                <w:lang w:eastAsia="en-GB"/>
              </w:rPr>
              <w:t> </w:t>
            </w:r>
          </w:p>
          <w:p w14:paraId="54EBBEFC"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lastRenderedPageBreak/>
              <w:t>Values: To uphold the values and behaviours of the organisation while working towards the best outcomes for all students. </w:t>
            </w:r>
          </w:p>
          <w:p w14:paraId="730A9AFE"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78E8ED1E"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To commit to the ethos of the school in everything you do and avoid any action that may be detrimental to the interests of Egham Park School. </w:t>
            </w:r>
          </w:p>
          <w:p w14:paraId="1ADD9901"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42436DA4"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Equality &amp; Diversity: To work inclusively, with a diverse range of students and stakeholders, and promote equality of opportunity. </w:t>
            </w:r>
          </w:p>
          <w:p w14:paraId="2FD201D9"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269DB06F"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Health, Safety &amp; Welfare: To maintain high standards of Health, Safety and Welfare at work and take reasonable care for the health and safety of yourself and others. </w:t>
            </w:r>
          </w:p>
          <w:p w14:paraId="0A865A8F"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5F4CD752"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To contribute to and influence children’s learning and personal development. </w:t>
            </w:r>
          </w:p>
          <w:p w14:paraId="21ED478C"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26DE88C6"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To have regard to and comply with safeguarding policy and procedures. </w:t>
            </w:r>
          </w:p>
          <w:p w14:paraId="4231CF46"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tc>
      </w:tr>
      <w:tr w:rsidR="008A5CAE" w:rsidRPr="008A5CAE" w14:paraId="74A1F73A" w14:textId="77777777" w:rsidTr="008A5CAE">
        <w:trPr>
          <w:trHeight w:val="300"/>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189B540D"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lang w:eastAsia="en-GB"/>
              </w:rPr>
              <w:lastRenderedPageBreak/>
              <w:t>Education, Knowledge, Skills &amp; Abilities, Experience and Personal Characteristics</w:t>
            </w:r>
            <w:r w:rsidRPr="008A5CAE">
              <w:rPr>
                <w:rFonts w:ascii="Tahoma" w:eastAsia="Times New Roman" w:hAnsi="Tahoma" w:cs="Tahoma"/>
                <w:sz w:val="22"/>
                <w:szCs w:val="22"/>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95D1BE"/>
            <w:hideMark/>
          </w:tcPr>
          <w:p w14:paraId="19F445ED"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Minimum 2 GCSEs at Grade C or above (English &amp; Maths), or equivalent. </w:t>
            </w:r>
          </w:p>
          <w:p w14:paraId="4B2B4859"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May be required to hold a certificate of competency, or undertake training in a defined area relevant to the role e.g., first aid at work, Autism, behaviour management, HLTA, ELSA or other relevant qualifications. </w:t>
            </w:r>
          </w:p>
          <w:p w14:paraId="56836176"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Competence in a range of IT tools and packages. </w:t>
            </w:r>
          </w:p>
          <w:p w14:paraId="093ED1A0"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May be required to hold practical knowledge or experience relevant to the role. </w:t>
            </w:r>
          </w:p>
          <w:p w14:paraId="49FC8DDD"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Ability to work with others to provide excellent customer service. </w:t>
            </w:r>
          </w:p>
          <w:p w14:paraId="78DB2D99"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Good written and oral communication skills with the ability to build sound relationships with staff and stakeholders. </w:t>
            </w:r>
          </w:p>
          <w:p w14:paraId="0B715061"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Able to prioritise and plan own workload in the context of conflicting priorities. </w:t>
            </w:r>
          </w:p>
          <w:p w14:paraId="15254E37"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Ability to guide and support less experienced or more junior colleagues, if appropriate. </w:t>
            </w:r>
          </w:p>
          <w:p w14:paraId="53365791"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Experience of working in a similar service environment. </w:t>
            </w:r>
          </w:p>
          <w:p w14:paraId="66CA295E"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tc>
      </w:tr>
      <w:tr w:rsidR="008A5CAE" w:rsidRPr="008A5CAE" w14:paraId="7B6A092B" w14:textId="77777777" w:rsidTr="008A5CAE">
        <w:trPr>
          <w:trHeight w:val="300"/>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0496647C" w14:textId="77777777" w:rsidR="008A5CAE" w:rsidRPr="008A5CAE" w:rsidRDefault="008A5CAE" w:rsidP="008A5CAE">
            <w:pPr>
              <w:ind w:left="30" w:right="-30"/>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lang w:eastAsia="en-GB"/>
              </w:rPr>
              <w:t>Details of the specific qualifications and/or experience if required for the role in line</w:t>
            </w:r>
            <w:r w:rsidRPr="008A5CAE">
              <w:rPr>
                <w:rFonts w:ascii="Tahoma" w:eastAsia="Times New Roman" w:hAnsi="Tahoma" w:cs="Tahoma"/>
                <w:sz w:val="22"/>
                <w:szCs w:val="22"/>
                <w:lang w:eastAsia="en-GB"/>
              </w:rPr>
              <w:t> </w:t>
            </w:r>
          </w:p>
          <w:p w14:paraId="189998A1"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lang w:eastAsia="en-GB"/>
              </w:rPr>
              <w:t>with the above description</w:t>
            </w:r>
            <w:r w:rsidRPr="008A5CAE">
              <w:rPr>
                <w:rFonts w:ascii="Tahoma" w:eastAsia="Times New Roman" w:hAnsi="Tahoma" w:cs="Tahoma"/>
                <w:sz w:val="22"/>
                <w:szCs w:val="22"/>
                <w:lang w:eastAsia="en-GB"/>
              </w:rPr>
              <w:t> </w:t>
            </w:r>
          </w:p>
          <w:p w14:paraId="57811913"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95D1BE"/>
            <w:hideMark/>
          </w:tcPr>
          <w:p w14:paraId="0EABDDC6"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The successful candidate will be subject to a satisfactory enhanced disclosure from the Disclosure and Barring Service (DBS).  </w:t>
            </w:r>
          </w:p>
          <w:p w14:paraId="7267AFAC"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0ECB42E9"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Egham Park School is committed to safeguarding and promoting the welfare of children and young people and expects all staff and volunteers to share this commitment. </w:t>
            </w:r>
          </w:p>
          <w:p w14:paraId="26D2AE00"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lastRenderedPageBreak/>
              <w:t> </w:t>
            </w:r>
          </w:p>
        </w:tc>
      </w:tr>
      <w:tr w:rsidR="008A5CAE" w:rsidRPr="008A5CAE" w14:paraId="3D064847" w14:textId="77777777" w:rsidTr="008A5CAE">
        <w:trPr>
          <w:trHeight w:val="300"/>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2DEEA84A"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lang w:eastAsia="en-GB"/>
              </w:rPr>
              <w:lastRenderedPageBreak/>
              <w:t>Role Summary</w:t>
            </w:r>
            <w:r w:rsidRPr="008A5CAE">
              <w:rPr>
                <w:rFonts w:ascii="Tahoma" w:eastAsia="Times New Roman" w:hAnsi="Tahoma" w:cs="Tahoma"/>
                <w:sz w:val="22"/>
                <w:szCs w:val="22"/>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95D1BE"/>
            <w:hideMark/>
          </w:tcPr>
          <w:p w14:paraId="37BAE77D"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Roles at this level typically provide practical support as part of a team, working within established processes and procedures, resolving problems or extending activities with the more difficult issues or behaviours referred to others. They support more senior staff by covering specific aspects of the teaching/learning programme and will be fully versed in the procedures of their specialism. They will usually be subject to supervision but will be expected to organise their own workload and set their own priorities within short, e.g. day-to-day timescales. </w:t>
            </w:r>
          </w:p>
          <w:p w14:paraId="184F80A0"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tc>
      </w:tr>
      <w:tr w:rsidR="008A5CAE" w:rsidRPr="008A5CAE" w14:paraId="6044E7E7" w14:textId="77777777" w:rsidTr="008A5CAE">
        <w:trPr>
          <w:trHeight w:val="300"/>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350F9094"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lang w:eastAsia="en-GB"/>
              </w:rPr>
              <w:t>General</w:t>
            </w:r>
            <w:r w:rsidRPr="008A5CAE">
              <w:rPr>
                <w:rFonts w:ascii="Tahoma" w:eastAsia="Times New Roman" w:hAnsi="Tahoma" w:cs="Tahoma"/>
                <w:sz w:val="22"/>
                <w:szCs w:val="22"/>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95D1BE"/>
            <w:hideMark/>
          </w:tcPr>
          <w:p w14:paraId="312A4DDD"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It is expected that all members of staff work collaboratively as members of the school and share good practice, resources and ideas to realise the school’s visions, aims and values of nurture, respect, kindness and growth. All staff should act with professional integrity at all times, following the Staff Code of Conduct. </w:t>
            </w:r>
          </w:p>
          <w:p w14:paraId="3EF9F7CB"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16A3FECA"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The role will be based at Egham Park School. However, at times you may be asked to work at other partner schools, and as such will be expected to travel between sites as required. </w:t>
            </w:r>
          </w:p>
          <w:p w14:paraId="2C724F45"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3857D346"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Teaching and Learning is our core business and as such it is an absolute priority. You will be expected to support all your colleagues, irrespective of role, to ensure working towards the best outcomes for the students. This may mean undertaking tasks outside of your area of responsibility as required. </w:t>
            </w:r>
          </w:p>
          <w:p w14:paraId="1C50E9AA"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6720F24D"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Employees are required to work in compliance with the School Health &amp; Safety Policies and under the Health and Safety at Work Act 1974 (as amended) ensuring the safety of all parties you  come into contact with, such as members of the public, in premises, offsite or within other sites controlled by the School. </w:t>
            </w:r>
          </w:p>
          <w:p w14:paraId="75FC621D"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6E4CF32F"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In order to ensure compliance, procedures should be observed at all times under the provision of safe systems of work through safe environments, including information, training and supervision necessary to accomplish those goals. </w:t>
            </w:r>
          </w:p>
          <w:p w14:paraId="191A4DA2"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2121078F"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xml:space="preserve">Egham Park School is committed to safeguarding and promoting the welfare of children and young people and all staff must ensure that the highest priority is given to following the guidance and regulations to safeguard children and young people. All staff are to have due regard for safeguarding and promoting the welfare of children and young people and to follow the child protection procedures adopted by Egham Park </w:t>
            </w:r>
            <w:r w:rsidRPr="008A5CAE">
              <w:rPr>
                <w:rFonts w:ascii="Tahoma" w:eastAsia="Times New Roman" w:hAnsi="Tahoma" w:cs="Tahoma"/>
                <w:sz w:val="22"/>
                <w:szCs w:val="22"/>
                <w:lang w:eastAsia="en-GB"/>
              </w:rPr>
              <w:lastRenderedPageBreak/>
              <w:t>School. Any safeguarding or child protection issues must be acted upon immediately. </w:t>
            </w:r>
          </w:p>
          <w:p w14:paraId="0B2BCC46"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p w14:paraId="2A484C4F"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b/>
                <w:bCs/>
                <w:sz w:val="22"/>
                <w:szCs w:val="22"/>
                <w:lang w:eastAsia="en-GB"/>
              </w:rPr>
              <w:t>The job description and person specification are current at the date issued. The duties, responsibilities and accountabilities highlighted are indicative and may vary over time at the discretion of Egham Park School, in consultation with you, to meet changes to regulations or circumstances.</w:t>
            </w:r>
            <w:r w:rsidRPr="008A5CAE">
              <w:rPr>
                <w:rFonts w:ascii="Tahoma" w:eastAsia="Times New Roman" w:hAnsi="Tahoma" w:cs="Tahoma"/>
                <w:sz w:val="22"/>
                <w:szCs w:val="22"/>
                <w:lang w:eastAsia="en-GB"/>
              </w:rPr>
              <w:t> </w:t>
            </w:r>
          </w:p>
          <w:p w14:paraId="32A432FD"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2"/>
                <w:szCs w:val="22"/>
                <w:lang w:eastAsia="en-GB"/>
              </w:rPr>
              <w:t> </w:t>
            </w:r>
          </w:p>
        </w:tc>
      </w:tr>
    </w:tbl>
    <w:p w14:paraId="4E817A82" w14:textId="77777777" w:rsidR="008A5CAE" w:rsidRPr="008A5CAE" w:rsidRDefault="008A5CAE" w:rsidP="008A5CAE">
      <w:pPr>
        <w:textAlignment w:val="baseline"/>
        <w:rPr>
          <w:rFonts w:ascii="Segoe UI" w:eastAsia="Times New Roman" w:hAnsi="Segoe UI" w:cs="Segoe UI"/>
          <w:sz w:val="18"/>
          <w:szCs w:val="18"/>
          <w:lang w:eastAsia="en-GB"/>
        </w:rPr>
      </w:pPr>
      <w:r w:rsidRPr="008A5CAE">
        <w:rPr>
          <w:rFonts w:ascii="Tahoma" w:eastAsia="Times New Roman" w:hAnsi="Tahoma" w:cs="Tahoma"/>
          <w:lang w:eastAsia="en-GB"/>
        </w:rPr>
        <w:lastRenderedPageBreak/>
        <w:t>  </w:t>
      </w:r>
    </w:p>
    <w:p w14:paraId="5845B527" w14:textId="77777777" w:rsidR="008A5CAE" w:rsidRPr="008A5CAE" w:rsidRDefault="008A5CAE" w:rsidP="008A5CAE">
      <w:pPr>
        <w:textAlignment w:val="baseline"/>
        <w:rPr>
          <w:rFonts w:ascii="Segoe UI" w:eastAsia="Times New Roman" w:hAnsi="Segoe UI" w:cs="Segoe UI"/>
          <w:sz w:val="18"/>
          <w:szCs w:val="18"/>
          <w:lang w:eastAsia="en-GB"/>
        </w:rPr>
      </w:pPr>
      <w:r w:rsidRPr="008A5CAE">
        <w:rPr>
          <w:rFonts w:ascii="Tahoma" w:eastAsia="Times New Roman" w:hAnsi="Tahoma" w:cs="Tahoma"/>
          <w:lang w:eastAsia="en-GB"/>
        </w:rPr>
        <w:t> </w:t>
      </w:r>
    </w:p>
    <w:p w14:paraId="0543708A" w14:textId="77777777" w:rsidR="008A5CAE" w:rsidRPr="008A5CAE" w:rsidRDefault="008A5CAE" w:rsidP="008A5CAE">
      <w:pPr>
        <w:textAlignment w:val="baseline"/>
        <w:rPr>
          <w:rFonts w:ascii="Segoe UI" w:eastAsia="Times New Roman" w:hAnsi="Segoe UI" w:cs="Segoe UI"/>
          <w:sz w:val="18"/>
          <w:szCs w:val="18"/>
          <w:lang w:eastAsia="en-GB"/>
        </w:rPr>
      </w:pPr>
      <w:r w:rsidRPr="008A5CAE">
        <w:rPr>
          <w:rFonts w:ascii="Tahoma" w:eastAsia="Times New Roman" w:hAnsi="Tahoma" w:cs="Tahoma"/>
          <w:lang w:eastAsia="en-GB"/>
        </w:rPr>
        <w:t> </w:t>
      </w:r>
    </w:p>
    <w:p w14:paraId="074109AC" w14:textId="77777777" w:rsidR="008A5CAE" w:rsidRPr="008A5CAE" w:rsidRDefault="008A5CAE" w:rsidP="008A5CAE">
      <w:pPr>
        <w:jc w:val="center"/>
        <w:textAlignment w:val="baseline"/>
        <w:rPr>
          <w:rFonts w:ascii="Segoe UI" w:eastAsia="Times New Roman" w:hAnsi="Segoe UI" w:cs="Segoe UI"/>
          <w:sz w:val="18"/>
          <w:szCs w:val="18"/>
          <w:lang w:eastAsia="en-GB"/>
        </w:rPr>
      </w:pPr>
      <w:r w:rsidRPr="008A5CAE">
        <w:rPr>
          <w:rFonts w:ascii="Tahoma" w:eastAsia="Times New Roman" w:hAnsi="Tahoma" w:cs="Tahoma"/>
          <w:b/>
          <w:bCs/>
          <w:sz w:val="28"/>
          <w:szCs w:val="28"/>
          <w:u w:val="single"/>
          <w:lang w:eastAsia="en-GB"/>
        </w:rPr>
        <w:t>EGHAM PARK SCHOOL _ LEARNING SUPPORT ASSISTANT</w:t>
      </w:r>
      <w:r w:rsidRPr="008A5CAE">
        <w:rPr>
          <w:rFonts w:ascii="Tahoma" w:eastAsia="Times New Roman" w:hAnsi="Tahoma" w:cs="Tahoma"/>
          <w:sz w:val="28"/>
          <w:szCs w:val="28"/>
          <w:lang w:eastAsia="en-GB"/>
        </w:rPr>
        <w:t> </w:t>
      </w:r>
    </w:p>
    <w:p w14:paraId="651CAD0D" w14:textId="77777777" w:rsidR="008A5CAE" w:rsidRPr="008A5CAE" w:rsidRDefault="008A5CAE" w:rsidP="008A5CAE">
      <w:pPr>
        <w:jc w:val="center"/>
        <w:textAlignment w:val="baseline"/>
        <w:rPr>
          <w:rFonts w:ascii="Segoe UI" w:eastAsia="Times New Roman" w:hAnsi="Segoe UI" w:cs="Segoe UI"/>
          <w:sz w:val="18"/>
          <w:szCs w:val="18"/>
          <w:lang w:eastAsia="en-GB"/>
        </w:rPr>
      </w:pPr>
      <w:r w:rsidRPr="008A5CAE">
        <w:rPr>
          <w:rFonts w:ascii="Tahoma" w:eastAsia="Times New Roman" w:hAnsi="Tahoma" w:cs="Tahoma"/>
          <w:sz w:val="28"/>
          <w:szCs w:val="28"/>
          <w:lang w:eastAsia="en-GB"/>
        </w:rPr>
        <w:t>Person Specification </w:t>
      </w:r>
    </w:p>
    <w:p w14:paraId="1827B3F3" w14:textId="77777777" w:rsidR="008A5CAE" w:rsidRPr="008A5CAE" w:rsidRDefault="008A5CAE" w:rsidP="008A5CAE">
      <w:pPr>
        <w:jc w:val="center"/>
        <w:textAlignment w:val="baseline"/>
        <w:rPr>
          <w:rFonts w:ascii="Segoe UI" w:eastAsia="Times New Roman" w:hAnsi="Segoe UI" w:cs="Segoe UI"/>
          <w:sz w:val="18"/>
          <w:szCs w:val="18"/>
          <w:lang w:eastAsia="en-GB"/>
        </w:rPr>
      </w:pPr>
      <w:r w:rsidRPr="008A5CAE">
        <w:rPr>
          <w:rFonts w:ascii="Tahoma" w:eastAsia="Times New Roman" w:hAnsi="Tahoma" w:cs="Tahoma"/>
          <w:sz w:val="28"/>
          <w:szCs w:val="28"/>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3390"/>
        <w:gridCol w:w="3195"/>
      </w:tblGrid>
      <w:tr w:rsidR="008A5CAE" w:rsidRPr="008A5CAE" w14:paraId="3EF0F01C" w14:textId="77777777" w:rsidTr="008A5CAE">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62F3E27" w14:textId="77777777" w:rsidR="008A5CAE" w:rsidRPr="008A5CAE" w:rsidRDefault="008A5CAE" w:rsidP="008A5CAE">
            <w:pPr>
              <w:jc w:val="center"/>
              <w:textAlignment w:val="baseline"/>
              <w:rPr>
                <w:rFonts w:ascii="Times New Roman" w:eastAsia="Times New Roman" w:hAnsi="Times New Roman" w:cs="Times New Roman"/>
                <w:lang w:eastAsia="en-GB"/>
              </w:rPr>
            </w:pPr>
            <w:r w:rsidRPr="008A5CAE">
              <w:rPr>
                <w:rFonts w:ascii="Tahoma" w:eastAsia="Times New Roman" w:hAnsi="Tahoma" w:cs="Tahoma"/>
                <w:b/>
                <w:bCs/>
                <w:sz w:val="20"/>
                <w:szCs w:val="20"/>
                <w:lang w:eastAsia="en-GB"/>
              </w:rPr>
              <w:t>Specification</w:t>
            </w:r>
            <w:r w:rsidRPr="008A5CAE">
              <w:rPr>
                <w:rFonts w:ascii="Tahoma" w:eastAsia="Times New Roman" w:hAnsi="Tahoma" w:cs="Tahoma"/>
                <w:sz w:val="20"/>
                <w:szCs w:val="20"/>
                <w:lang w:eastAsia="en-GB"/>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D7045F2" w14:textId="77777777" w:rsidR="008A5CAE" w:rsidRPr="008A5CAE" w:rsidRDefault="008A5CAE" w:rsidP="008A5CAE">
            <w:pPr>
              <w:jc w:val="center"/>
              <w:textAlignment w:val="baseline"/>
              <w:rPr>
                <w:rFonts w:ascii="Times New Roman" w:eastAsia="Times New Roman" w:hAnsi="Times New Roman" w:cs="Times New Roman"/>
                <w:lang w:eastAsia="en-GB"/>
              </w:rPr>
            </w:pPr>
            <w:r w:rsidRPr="008A5CAE">
              <w:rPr>
                <w:rFonts w:ascii="Tahoma" w:eastAsia="Times New Roman" w:hAnsi="Tahoma" w:cs="Tahoma"/>
                <w:b/>
                <w:bCs/>
                <w:sz w:val="20"/>
                <w:szCs w:val="20"/>
                <w:lang w:eastAsia="en-GB"/>
              </w:rPr>
              <w:t>Essential</w:t>
            </w:r>
            <w:r w:rsidRPr="008A5CAE">
              <w:rPr>
                <w:rFonts w:ascii="Tahoma" w:eastAsia="Times New Roman" w:hAnsi="Tahoma" w:cs="Tahoma"/>
                <w:sz w:val="20"/>
                <w:szCs w:val="20"/>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7381E57" w14:textId="77777777" w:rsidR="008A5CAE" w:rsidRPr="008A5CAE" w:rsidRDefault="008A5CAE" w:rsidP="008A5CAE">
            <w:pPr>
              <w:jc w:val="center"/>
              <w:textAlignment w:val="baseline"/>
              <w:rPr>
                <w:rFonts w:ascii="Times New Roman" w:eastAsia="Times New Roman" w:hAnsi="Times New Roman" w:cs="Times New Roman"/>
                <w:lang w:eastAsia="en-GB"/>
              </w:rPr>
            </w:pPr>
            <w:r w:rsidRPr="008A5CAE">
              <w:rPr>
                <w:rFonts w:ascii="Tahoma" w:eastAsia="Times New Roman" w:hAnsi="Tahoma" w:cs="Tahoma"/>
                <w:b/>
                <w:bCs/>
                <w:sz w:val="20"/>
                <w:szCs w:val="20"/>
                <w:lang w:eastAsia="en-GB"/>
              </w:rPr>
              <w:t>Desirable</w:t>
            </w:r>
            <w:r w:rsidRPr="008A5CAE">
              <w:rPr>
                <w:rFonts w:ascii="Tahoma" w:eastAsia="Times New Roman" w:hAnsi="Tahoma" w:cs="Tahoma"/>
                <w:sz w:val="20"/>
                <w:szCs w:val="20"/>
                <w:lang w:eastAsia="en-GB"/>
              </w:rPr>
              <w:t> </w:t>
            </w:r>
          </w:p>
        </w:tc>
      </w:tr>
      <w:tr w:rsidR="008A5CAE" w:rsidRPr="008A5CAE" w14:paraId="60176C73" w14:textId="77777777" w:rsidTr="008A5CAE">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C38296E"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t>Education and Training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19A30D5" w14:textId="77777777" w:rsidR="008A5CAE" w:rsidRPr="008A5CAE" w:rsidRDefault="008A5CAE" w:rsidP="008A5CAE">
            <w:pPr>
              <w:numPr>
                <w:ilvl w:val="0"/>
                <w:numId w:val="6"/>
              </w:numPr>
              <w:ind w:firstLine="0"/>
              <w:textAlignment w:val="baseline"/>
              <w:rPr>
                <w:rFonts w:ascii="Tahoma" w:eastAsia="Times New Roman" w:hAnsi="Tahoma" w:cs="Tahoma"/>
                <w:sz w:val="20"/>
                <w:szCs w:val="20"/>
                <w:lang w:eastAsia="en-GB"/>
              </w:rPr>
            </w:pPr>
            <w:r w:rsidRPr="008A5CAE">
              <w:rPr>
                <w:rFonts w:ascii="Tahoma" w:eastAsia="Times New Roman" w:hAnsi="Tahoma" w:cs="Tahoma"/>
                <w:sz w:val="20"/>
                <w:szCs w:val="20"/>
                <w:lang w:eastAsia="en-GB"/>
              </w:rPr>
              <w:t>Good Level of written and spoken English </w:t>
            </w:r>
          </w:p>
          <w:p w14:paraId="23504D59"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t> </w:t>
            </w:r>
          </w:p>
          <w:p w14:paraId="5AB40D5F" w14:textId="77777777" w:rsidR="008A5CAE" w:rsidRPr="008A5CAE" w:rsidRDefault="008A5CAE" w:rsidP="008A5CAE">
            <w:pPr>
              <w:numPr>
                <w:ilvl w:val="0"/>
                <w:numId w:val="7"/>
              </w:numPr>
              <w:ind w:firstLine="0"/>
              <w:textAlignment w:val="baseline"/>
              <w:rPr>
                <w:rFonts w:ascii="Tahoma" w:eastAsia="Times New Roman" w:hAnsi="Tahoma" w:cs="Tahoma"/>
                <w:sz w:val="20"/>
                <w:szCs w:val="20"/>
                <w:lang w:eastAsia="en-GB"/>
              </w:rPr>
            </w:pPr>
            <w:r w:rsidRPr="008A5CAE">
              <w:rPr>
                <w:rFonts w:ascii="Tahoma" w:eastAsia="Times New Roman" w:hAnsi="Tahoma" w:cs="Tahoma"/>
                <w:sz w:val="20"/>
                <w:szCs w:val="20"/>
                <w:lang w:eastAsia="en-GB"/>
              </w:rPr>
              <w:t>Numerate </w:t>
            </w:r>
          </w:p>
          <w:p w14:paraId="4871DEA3" w14:textId="77777777" w:rsidR="008A5CAE" w:rsidRPr="008A5CAE" w:rsidRDefault="008A5CAE" w:rsidP="008A5CAE">
            <w:pPr>
              <w:ind w:left="720"/>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t> </w:t>
            </w:r>
          </w:p>
          <w:p w14:paraId="5376E6FC" w14:textId="77777777" w:rsidR="008A5CAE" w:rsidRPr="008A5CAE" w:rsidRDefault="008A5CAE" w:rsidP="008A5CAE">
            <w:pPr>
              <w:numPr>
                <w:ilvl w:val="0"/>
                <w:numId w:val="8"/>
              </w:numPr>
              <w:ind w:firstLine="0"/>
              <w:textAlignment w:val="baseline"/>
              <w:rPr>
                <w:rFonts w:ascii="Tahoma" w:eastAsia="Times New Roman" w:hAnsi="Tahoma" w:cs="Tahoma"/>
                <w:sz w:val="20"/>
                <w:szCs w:val="20"/>
                <w:lang w:eastAsia="en-GB"/>
              </w:rPr>
            </w:pPr>
            <w:r w:rsidRPr="008A5CAE">
              <w:rPr>
                <w:rFonts w:ascii="Tahoma" w:eastAsia="Times New Roman" w:hAnsi="Tahoma" w:cs="Tahoma"/>
                <w:sz w:val="20"/>
                <w:szCs w:val="20"/>
                <w:lang w:eastAsia="en-GB"/>
              </w:rPr>
              <w:t>Basic IT Skills </w:t>
            </w:r>
          </w:p>
          <w:p w14:paraId="13882E3C"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6A6281B8"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t> </w:t>
            </w:r>
          </w:p>
        </w:tc>
      </w:tr>
      <w:tr w:rsidR="008A5CAE" w:rsidRPr="008A5CAE" w14:paraId="5D235D52" w14:textId="77777777" w:rsidTr="008A5CAE">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DA8543C"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t>Previous Experience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DB4878B" w14:textId="77777777" w:rsidR="008A5CAE" w:rsidRPr="008A5CAE" w:rsidRDefault="008A5CAE" w:rsidP="008A5CAE">
            <w:pPr>
              <w:numPr>
                <w:ilvl w:val="0"/>
                <w:numId w:val="9"/>
              </w:numPr>
              <w:ind w:left="1080" w:firstLine="0"/>
              <w:textAlignment w:val="baseline"/>
              <w:rPr>
                <w:rFonts w:ascii="Tahoma" w:eastAsia="Times New Roman" w:hAnsi="Tahoma" w:cs="Tahoma"/>
                <w:sz w:val="20"/>
                <w:szCs w:val="20"/>
                <w:lang w:eastAsia="en-GB"/>
              </w:rPr>
            </w:pPr>
            <w:r w:rsidRPr="008A5CAE">
              <w:rPr>
                <w:rFonts w:ascii="Tahoma" w:eastAsia="Times New Roman" w:hAnsi="Tahoma" w:cs="Tahoma"/>
                <w:sz w:val="20"/>
                <w:szCs w:val="20"/>
                <w:lang w:eastAsia="en-GB"/>
              </w:rPr>
              <w:t>Knowledge of special educational needs </w:t>
            </w:r>
          </w:p>
          <w:p w14:paraId="51C0C22D"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t> </w:t>
            </w:r>
          </w:p>
          <w:p w14:paraId="6AE61AA7" w14:textId="77777777" w:rsidR="008A5CAE" w:rsidRPr="008A5CAE" w:rsidRDefault="008A5CAE" w:rsidP="008A5CAE">
            <w:pPr>
              <w:numPr>
                <w:ilvl w:val="0"/>
                <w:numId w:val="10"/>
              </w:numPr>
              <w:ind w:left="1080" w:firstLine="0"/>
              <w:textAlignment w:val="baseline"/>
              <w:rPr>
                <w:rFonts w:ascii="Tahoma" w:eastAsia="Times New Roman" w:hAnsi="Tahoma" w:cs="Tahoma"/>
                <w:sz w:val="20"/>
                <w:szCs w:val="20"/>
                <w:lang w:eastAsia="en-GB"/>
              </w:rPr>
            </w:pPr>
            <w:r w:rsidRPr="008A5CAE">
              <w:rPr>
                <w:rFonts w:ascii="Tahoma" w:eastAsia="Times New Roman" w:hAnsi="Tahoma" w:cs="Tahoma"/>
                <w:sz w:val="20"/>
                <w:szCs w:val="20"/>
                <w:lang w:eastAsia="en-GB"/>
              </w:rPr>
              <w:t>Experience or working with young people in a school setting or child care experience </w:t>
            </w:r>
          </w:p>
          <w:p w14:paraId="18995E80"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4ECB0248" w14:textId="77777777" w:rsidR="008A5CAE" w:rsidRPr="008A5CAE" w:rsidRDefault="008A5CAE" w:rsidP="008A5CAE">
            <w:pPr>
              <w:ind w:left="720"/>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t> </w:t>
            </w:r>
          </w:p>
        </w:tc>
      </w:tr>
      <w:tr w:rsidR="008A5CAE" w:rsidRPr="008A5CAE" w14:paraId="4C410CCA" w14:textId="77777777" w:rsidTr="008A5CAE">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0BFF279"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t>Abilities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EC5E412" w14:textId="77777777" w:rsidR="008A5CAE" w:rsidRPr="008A5CAE" w:rsidRDefault="008A5CAE" w:rsidP="008A5CAE">
            <w:pPr>
              <w:numPr>
                <w:ilvl w:val="0"/>
                <w:numId w:val="11"/>
              </w:numPr>
              <w:ind w:firstLine="0"/>
              <w:textAlignment w:val="baseline"/>
              <w:rPr>
                <w:rFonts w:ascii="Tahoma" w:eastAsia="Times New Roman" w:hAnsi="Tahoma" w:cs="Tahoma"/>
                <w:sz w:val="20"/>
                <w:szCs w:val="20"/>
                <w:lang w:eastAsia="en-GB"/>
              </w:rPr>
            </w:pPr>
            <w:r w:rsidRPr="008A5CAE">
              <w:rPr>
                <w:rFonts w:ascii="Tahoma" w:eastAsia="Times New Roman" w:hAnsi="Tahoma" w:cs="Tahoma"/>
                <w:sz w:val="20"/>
                <w:szCs w:val="20"/>
                <w:lang w:eastAsia="en-GB"/>
              </w:rPr>
              <w:t>Able to follow through verbal and written instructions </w:t>
            </w:r>
          </w:p>
          <w:p w14:paraId="18CB77C2"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t> </w:t>
            </w:r>
          </w:p>
          <w:p w14:paraId="50BE128F" w14:textId="77777777" w:rsidR="008A5CAE" w:rsidRPr="008A5CAE" w:rsidRDefault="008A5CAE" w:rsidP="008A5CAE">
            <w:pPr>
              <w:numPr>
                <w:ilvl w:val="0"/>
                <w:numId w:val="12"/>
              </w:numPr>
              <w:ind w:firstLine="0"/>
              <w:textAlignment w:val="baseline"/>
              <w:rPr>
                <w:rFonts w:ascii="Tahoma" w:eastAsia="Times New Roman" w:hAnsi="Tahoma" w:cs="Tahoma"/>
                <w:sz w:val="20"/>
                <w:szCs w:val="20"/>
                <w:lang w:eastAsia="en-GB"/>
              </w:rPr>
            </w:pPr>
            <w:r w:rsidRPr="008A5CAE">
              <w:rPr>
                <w:rFonts w:ascii="Tahoma" w:eastAsia="Times New Roman" w:hAnsi="Tahoma" w:cs="Tahoma"/>
                <w:sz w:val="20"/>
                <w:szCs w:val="20"/>
                <w:lang w:eastAsia="en-GB"/>
              </w:rPr>
              <w:t>Able to communicate effectively with pupils </w:t>
            </w:r>
          </w:p>
          <w:p w14:paraId="26DAE3EC" w14:textId="77777777" w:rsidR="008A5CAE" w:rsidRPr="008A5CAE" w:rsidRDefault="008A5CAE" w:rsidP="008A5CAE">
            <w:pPr>
              <w:ind w:left="720"/>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t> </w:t>
            </w:r>
          </w:p>
          <w:p w14:paraId="3666A4C2" w14:textId="77777777" w:rsidR="008A5CAE" w:rsidRPr="008A5CAE" w:rsidRDefault="008A5CAE" w:rsidP="008A5CAE">
            <w:pPr>
              <w:numPr>
                <w:ilvl w:val="0"/>
                <w:numId w:val="13"/>
              </w:numPr>
              <w:ind w:firstLine="0"/>
              <w:textAlignment w:val="baseline"/>
              <w:rPr>
                <w:rFonts w:ascii="Tahoma" w:eastAsia="Times New Roman" w:hAnsi="Tahoma" w:cs="Tahoma"/>
                <w:sz w:val="20"/>
                <w:szCs w:val="20"/>
                <w:lang w:eastAsia="en-GB"/>
              </w:rPr>
            </w:pPr>
            <w:r w:rsidRPr="008A5CAE">
              <w:rPr>
                <w:rFonts w:ascii="Tahoma" w:eastAsia="Times New Roman" w:hAnsi="Tahoma" w:cs="Tahoma"/>
                <w:sz w:val="20"/>
                <w:szCs w:val="20"/>
                <w:lang w:eastAsia="en-GB"/>
              </w:rPr>
              <w:t>Able to motivate pupils to learn </w:t>
            </w:r>
          </w:p>
          <w:p w14:paraId="1ACB8005" w14:textId="77777777" w:rsidR="008A5CAE" w:rsidRPr="008A5CAE" w:rsidRDefault="008A5CAE" w:rsidP="008A5CAE">
            <w:pPr>
              <w:ind w:left="720"/>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t> </w:t>
            </w:r>
          </w:p>
          <w:p w14:paraId="0BFAF59E" w14:textId="77777777" w:rsidR="008A5CAE" w:rsidRPr="008A5CAE" w:rsidRDefault="008A5CAE" w:rsidP="008A5CAE">
            <w:pPr>
              <w:numPr>
                <w:ilvl w:val="0"/>
                <w:numId w:val="14"/>
              </w:numPr>
              <w:ind w:firstLine="0"/>
              <w:textAlignment w:val="baseline"/>
              <w:rPr>
                <w:rFonts w:ascii="Tahoma" w:eastAsia="Times New Roman" w:hAnsi="Tahoma" w:cs="Tahoma"/>
                <w:sz w:val="20"/>
                <w:szCs w:val="20"/>
                <w:lang w:eastAsia="en-GB"/>
              </w:rPr>
            </w:pPr>
            <w:r w:rsidRPr="008A5CAE">
              <w:rPr>
                <w:rFonts w:ascii="Tahoma" w:eastAsia="Times New Roman" w:hAnsi="Tahoma" w:cs="Tahoma"/>
                <w:sz w:val="20"/>
                <w:szCs w:val="20"/>
                <w:lang w:eastAsia="en-GB"/>
              </w:rPr>
              <w:t>Able to assist with the organisation of the learning environment </w:t>
            </w:r>
          </w:p>
          <w:p w14:paraId="35AD71E9" w14:textId="77777777" w:rsidR="008A5CAE" w:rsidRPr="008A5CAE" w:rsidRDefault="008A5CAE" w:rsidP="008A5CAE">
            <w:pPr>
              <w:ind w:left="720"/>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t> </w:t>
            </w:r>
          </w:p>
          <w:p w14:paraId="59F7C45F" w14:textId="77777777" w:rsidR="008A5CAE" w:rsidRPr="008A5CAE" w:rsidRDefault="008A5CAE" w:rsidP="008A5CAE">
            <w:pPr>
              <w:numPr>
                <w:ilvl w:val="0"/>
                <w:numId w:val="15"/>
              </w:numPr>
              <w:ind w:firstLine="0"/>
              <w:textAlignment w:val="baseline"/>
              <w:rPr>
                <w:rFonts w:ascii="Tahoma" w:eastAsia="Times New Roman" w:hAnsi="Tahoma" w:cs="Tahoma"/>
                <w:sz w:val="20"/>
                <w:szCs w:val="20"/>
                <w:lang w:eastAsia="en-GB"/>
              </w:rPr>
            </w:pPr>
            <w:r w:rsidRPr="008A5CAE">
              <w:rPr>
                <w:rFonts w:ascii="Tahoma" w:eastAsia="Times New Roman" w:hAnsi="Tahoma" w:cs="Tahoma"/>
                <w:sz w:val="20"/>
                <w:szCs w:val="20"/>
                <w:lang w:eastAsia="en-GB"/>
              </w:rPr>
              <w:t>Able to undertake routine tasks under the direction of the teacher  </w:t>
            </w:r>
          </w:p>
          <w:p w14:paraId="11354A5B" w14:textId="77777777" w:rsidR="008A5CAE" w:rsidRPr="008A5CAE" w:rsidRDefault="008A5CAE" w:rsidP="008A5CAE">
            <w:pPr>
              <w:numPr>
                <w:ilvl w:val="0"/>
                <w:numId w:val="15"/>
              </w:numPr>
              <w:ind w:firstLine="0"/>
              <w:textAlignment w:val="baseline"/>
              <w:rPr>
                <w:rFonts w:ascii="Tahoma" w:eastAsia="Times New Roman" w:hAnsi="Tahoma" w:cs="Tahoma"/>
                <w:sz w:val="20"/>
                <w:szCs w:val="20"/>
                <w:lang w:eastAsia="en-GB"/>
              </w:rPr>
            </w:pPr>
            <w:r w:rsidRPr="008A5CAE">
              <w:rPr>
                <w:rFonts w:ascii="Tahoma" w:eastAsia="Times New Roman" w:hAnsi="Tahoma" w:cs="Tahoma"/>
                <w:sz w:val="20"/>
                <w:szCs w:val="20"/>
                <w:lang w:eastAsia="en-GB"/>
              </w:rPr>
              <w:lastRenderedPageBreak/>
              <w:t>Able to work effectively with adult team members </w:t>
            </w:r>
          </w:p>
          <w:p w14:paraId="4472305E" w14:textId="77777777" w:rsidR="008A5CAE" w:rsidRPr="008A5CAE" w:rsidRDefault="008A5CAE" w:rsidP="008A5CAE">
            <w:pPr>
              <w:ind w:left="720"/>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t> </w:t>
            </w:r>
          </w:p>
          <w:p w14:paraId="6BB65F89" w14:textId="77777777" w:rsidR="008A5CAE" w:rsidRPr="008A5CAE" w:rsidRDefault="008A5CAE" w:rsidP="008A5CAE">
            <w:pPr>
              <w:numPr>
                <w:ilvl w:val="0"/>
                <w:numId w:val="16"/>
              </w:numPr>
              <w:ind w:firstLine="0"/>
              <w:textAlignment w:val="baseline"/>
              <w:rPr>
                <w:rFonts w:ascii="Tahoma" w:eastAsia="Times New Roman" w:hAnsi="Tahoma" w:cs="Tahoma"/>
                <w:sz w:val="20"/>
                <w:szCs w:val="20"/>
                <w:lang w:eastAsia="en-GB"/>
              </w:rPr>
            </w:pPr>
            <w:r w:rsidRPr="008A5CAE">
              <w:rPr>
                <w:rFonts w:ascii="Tahoma" w:eastAsia="Times New Roman" w:hAnsi="Tahoma" w:cs="Tahoma"/>
                <w:sz w:val="20"/>
                <w:szCs w:val="20"/>
                <w:lang w:eastAsia="en-GB"/>
              </w:rPr>
              <w:t>Ability to carry out and record individual pupil programmes </w:t>
            </w:r>
          </w:p>
          <w:p w14:paraId="4E7BFF5B" w14:textId="77777777" w:rsidR="008A5CAE" w:rsidRPr="008A5CAE" w:rsidRDefault="008A5CAE" w:rsidP="008A5CAE">
            <w:pPr>
              <w:ind w:left="720"/>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t> </w:t>
            </w:r>
          </w:p>
          <w:p w14:paraId="0600382E" w14:textId="77777777" w:rsidR="008A5CAE" w:rsidRPr="008A5CAE" w:rsidRDefault="008A5CAE" w:rsidP="008A5CAE">
            <w:pPr>
              <w:numPr>
                <w:ilvl w:val="0"/>
                <w:numId w:val="17"/>
              </w:numPr>
              <w:ind w:firstLine="0"/>
              <w:textAlignment w:val="baseline"/>
              <w:rPr>
                <w:rFonts w:ascii="Tahoma" w:eastAsia="Times New Roman" w:hAnsi="Tahoma" w:cs="Tahoma"/>
                <w:sz w:val="20"/>
                <w:szCs w:val="20"/>
                <w:lang w:eastAsia="en-GB"/>
              </w:rPr>
            </w:pPr>
            <w:r w:rsidRPr="008A5CAE">
              <w:rPr>
                <w:rFonts w:ascii="Tahoma" w:eastAsia="Times New Roman" w:hAnsi="Tahoma" w:cs="Tahoma"/>
                <w:sz w:val="20"/>
                <w:szCs w:val="20"/>
                <w:lang w:eastAsia="en-GB"/>
              </w:rPr>
              <w:t>Able to maintain confidentiality </w:t>
            </w:r>
          </w:p>
          <w:p w14:paraId="5177E253"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F326B08"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lastRenderedPageBreak/>
              <w:t> </w:t>
            </w:r>
          </w:p>
        </w:tc>
      </w:tr>
      <w:tr w:rsidR="008A5CAE" w:rsidRPr="008A5CAE" w14:paraId="7A427283" w14:textId="77777777" w:rsidTr="008A5CAE">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6947706"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t>Personal Attributes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8A7129F" w14:textId="77777777" w:rsidR="008A5CAE" w:rsidRPr="008A5CAE" w:rsidRDefault="008A5CAE" w:rsidP="008A5CAE">
            <w:pPr>
              <w:numPr>
                <w:ilvl w:val="0"/>
                <w:numId w:val="18"/>
              </w:numPr>
              <w:ind w:firstLine="0"/>
              <w:textAlignment w:val="baseline"/>
              <w:rPr>
                <w:rFonts w:ascii="Tahoma" w:eastAsia="Times New Roman" w:hAnsi="Tahoma" w:cs="Tahoma"/>
                <w:sz w:val="20"/>
                <w:szCs w:val="20"/>
                <w:lang w:eastAsia="en-GB"/>
              </w:rPr>
            </w:pPr>
            <w:r w:rsidRPr="008A5CAE">
              <w:rPr>
                <w:rFonts w:ascii="Tahoma" w:eastAsia="Times New Roman" w:hAnsi="Tahoma" w:cs="Tahoma"/>
                <w:sz w:val="20"/>
                <w:szCs w:val="20"/>
                <w:lang w:eastAsia="en-GB"/>
              </w:rPr>
              <w:t>Good interpersonal skills </w:t>
            </w:r>
          </w:p>
          <w:p w14:paraId="7C8237E6" w14:textId="77777777" w:rsidR="008A5CAE" w:rsidRPr="008A5CAE" w:rsidRDefault="008A5CAE" w:rsidP="008A5CAE">
            <w:pPr>
              <w:ind w:left="360"/>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t> </w:t>
            </w:r>
          </w:p>
          <w:p w14:paraId="2AA7601A" w14:textId="77777777" w:rsidR="008A5CAE" w:rsidRPr="008A5CAE" w:rsidRDefault="008A5CAE" w:rsidP="008A5CAE">
            <w:pPr>
              <w:numPr>
                <w:ilvl w:val="0"/>
                <w:numId w:val="19"/>
              </w:numPr>
              <w:ind w:firstLine="0"/>
              <w:textAlignment w:val="baseline"/>
              <w:rPr>
                <w:rFonts w:ascii="Tahoma" w:eastAsia="Times New Roman" w:hAnsi="Tahoma" w:cs="Tahoma"/>
                <w:sz w:val="20"/>
                <w:szCs w:val="20"/>
                <w:lang w:eastAsia="en-GB"/>
              </w:rPr>
            </w:pPr>
            <w:r w:rsidRPr="008A5CAE">
              <w:rPr>
                <w:rFonts w:ascii="Tahoma" w:eastAsia="Times New Roman" w:hAnsi="Tahoma" w:cs="Tahoma"/>
                <w:sz w:val="20"/>
                <w:szCs w:val="20"/>
                <w:lang w:eastAsia="en-GB"/>
              </w:rPr>
              <w:t>Common sense </w:t>
            </w:r>
          </w:p>
          <w:p w14:paraId="721E8E7F" w14:textId="77777777" w:rsidR="008A5CAE" w:rsidRPr="008A5CAE" w:rsidRDefault="008A5CAE" w:rsidP="008A5CAE">
            <w:pPr>
              <w:ind w:left="720"/>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t> </w:t>
            </w:r>
          </w:p>
          <w:p w14:paraId="194DA22A" w14:textId="77777777" w:rsidR="008A5CAE" w:rsidRPr="008A5CAE" w:rsidRDefault="008A5CAE" w:rsidP="008A5CAE">
            <w:pPr>
              <w:numPr>
                <w:ilvl w:val="0"/>
                <w:numId w:val="20"/>
              </w:numPr>
              <w:ind w:firstLine="0"/>
              <w:textAlignment w:val="baseline"/>
              <w:rPr>
                <w:rFonts w:ascii="Tahoma" w:eastAsia="Times New Roman" w:hAnsi="Tahoma" w:cs="Tahoma"/>
                <w:sz w:val="20"/>
                <w:szCs w:val="20"/>
                <w:lang w:eastAsia="en-GB"/>
              </w:rPr>
            </w:pPr>
            <w:r w:rsidRPr="008A5CAE">
              <w:rPr>
                <w:rFonts w:ascii="Tahoma" w:eastAsia="Times New Roman" w:hAnsi="Tahoma" w:cs="Tahoma"/>
                <w:sz w:val="20"/>
                <w:szCs w:val="20"/>
                <w:lang w:eastAsia="en-GB"/>
              </w:rPr>
              <w:t>Flexible </w:t>
            </w:r>
          </w:p>
          <w:p w14:paraId="5252DAD5" w14:textId="77777777" w:rsidR="008A5CAE" w:rsidRPr="008A5CAE" w:rsidRDefault="008A5CAE" w:rsidP="008A5CAE">
            <w:pPr>
              <w:ind w:left="720"/>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t> </w:t>
            </w:r>
          </w:p>
          <w:p w14:paraId="4FA1F259" w14:textId="77777777" w:rsidR="008A5CAE" w:rsidRPr="008A5CAE" w:rsidRDefault="008A5CAE" w:rsidP="008A5CAE">
            <w:pPr>
              <w:numPr>
                <w:ilvl w:val="0"/>
                <w:numId w:val="21"/>
              </w:numPr>
              <w:ind w:firstLine="0"/>
              <w:textAlignment w:val="baseline"/>
              <w:rPr>
                <w:rFonts w:ascii="Tahoma" w:eastAsia="Times New Roman" w:hAnsi="Tahoma" w:cs="Tahoma"/>
                <w:sz w:val="20"/>
                <w:szCs w:val="20"/>
                <w:lang w:eastAsia="en-GB"/>
              </w:rPr>
            </w:pPr>
            <w:r w:rsidRPr="008A5CAE">
              <w:rPr>
                <w:rFonts w:ascii="Tahoma" w:eastAsia="Times New Roman" w:hAnsi="Tahoma" w:cs="Tahoma"/>
                <w:sz w:val="20"/>
                <w:szCs w:val="20"/>
                <w:lang w:eastAsia="en-GB"/>
              </w:rPr>
              <w:t>Able to cope in difficult situations </w:t>
            </w:r>
          </w:p>
          <w:p w14:paraId="12DB196D"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A6B1CF2" w14:textId="77777777" w:rsidR="008A5CAE" w:rsidRPr="008A5CAE" w:rsidRDefault="008A5CAE" w:rsidP="008A5CAE">
            <w:pPr>
              <w:numPr>
                <w:ilvl w:val="0"/>
                <w:numId w:val="22"/>
              </w:numPr>
              <w:ind w:firstLine="0"/>
              <w:textAlignment w:val="baseline"/>
              <w:rPr>
                <w:rFonts w:ascii="Tahoma" w:eastAsia="Times New Roman" w:hAnsi="Tahoma" w:cs="Tahoma"/>
                <w:sz w:val="20"/>
                <w:szCs w:val="20"/>
                <w:lang w:eastAsia="en-GB"/>
              </w:rPr>
            </w:pPr>
            <w:r w:rsidRPr="008A5CAE">
              <w:rPr>
                <w:rFonts w:ascii="Tahoma" w:eastAsia="Times New Roman" w:hAnsi="Tahoma" w:cs="Tahoma"/>
                <w:sz w:val="20"/>
                <w:szCs w:val="20"/>
                <w:lang w:eastAsia="en-GB"/>
              </w:rPr>
              <w:t>Sense of humour </w:t>
            </w:r>
          </w:p>
        </w:tc>
      </w:tr>
      <w:tr w:rsidR="008A5CAE" w:rsidRPr="008A5CAE" w14:paraId="404D4D5B" w14:textId="77777777" w:rsidTr="008A5CAE">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22FFC81"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t>Equal Opportunities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5F6D6E0" w14:textId="77777777" w:rsidR="008A5CAE" w:rsidRPr="008A5CAE" w:rsidRDefault="008A5CAE" w:rsidP="008A5CAE">
            <w:pPr>
              <w:numPr>
                <w:ilvl w:val="0"/>
                <w:numId w:val="23"/>
              </w:numPr>
              <w:ind w:firstLine="0"/>
              <w:textAlignment w:val="baseline"/>
              <w:rPr>
                <w:rFonts w:ascii="Tahoma" w:eastAsia="Times New Roman" w:hAnsi="Tahoma" w:cs="Tahoma"/>
                <w:sz w:val="20"/>
                <w:szCs w:val="20"/>
                <w:lang w:eastAsia="en-GB"/>
              </w:rPr>
            </w:pPr>
            <w:r w:rsidRPr="008A5CAE">
              <w:rPr>
                <w:rFonts w:ascii="Tahoma" w:eastAsia="Times New Roman" w:hAnsi="Tahoma" w:cs="Tahoma"/>
                <w:sz w:val="20"/>
                <w:szCs w:val="20"/>
                <w:lang w:eastAsia="en-GB"/>
              </w:rPr>
              <w:t>Commitment to equal opportunities </w:t>
            </w:r>
          </w:p>
          <w:p w14:paraId="499E2C70" w14:textId="77777777" w:rsidR="008A5CAE" w:rsidRPr="008A5CAE" w:rsidRDefault="008A5CAE" w:rsidP="008A5CAE">
            <w:pPr>
              <w:ind w:left="360"/>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41B8F17" w14:textId="77777777" w:rsidR="008A5CAE" w:rsidRPr="008A5CAE" w:rsidRDefault="008A5CAE" w:rsidP="008A5CAE">
            <w:pPr>
              <w:textAlignment w:val="baseline"/>
              <w:rPr>
                <w:rFonts w:ascii="Times New Roman" w:eastAsia="Times New Roman" w:hAnsi="Times New Roman" w:cs="Times New Roman"/>
                <w:lang w:eastAsia="en-GB"/>
              </w:rPr>
            </w:pPr>
            <w:r w:rsidRPr="008A5CAE">
              <w:rPr>
                <w:rFonts w:ascii="Tahoma" w:eastAsia="Times New Roman" w:hAnsi="Tahoma" w:cs="Tahoma"/>
                <w:sz w:val="20"/>
                <w:szCs w:val="20"/>
                <w:lang w:eastAsia="en-GB"/>
              </w:rPr>
              <w:t> </w:t>
            </w:r>
          </w:p>
        </w:tc>
      </w:tr>
    </w:tbl>
    <w:p w14:paraId="709D7A64" w14:textId="77777777" w:rsidR="008A5CAE" w:rsidRPr="008A5CAE" w:rsidRDefault="008A5CAE" w:rsidP="008A5CAE">
      <w:pPr>
        <w:textAlignment w:val="baseline"/>
        <w:rPr>
          <w:rFonts w:ascii="Segoe UI" w:eastAsia="Times New Roman" w:hAnsi="Segoe UI" w:cs="Segoe UI"/>
          <w:sz w:val="18"/>
          <w:szCs w:val="18"/>
          <w:lang w:eastAsia="en-GB"/>
        </w:rPr>
      </w:pPr>
      <w:r w:rsidRPr="008A5CAE">
        <w:rPr>
          <w:rFonts w:ascii="Tahoma" w:eastAsia="Times New Roman" w:hAnsi="Tahoma" w:cs="Tahoma"/>
          <w:sz w:val="28"/>
          <w:szCs w:val="28"/>
          <w:lang w:eastAsia="en-GB"/>
        </w:rPr>
        <w:t> </w:t>
      </w:r>
    </w:p>
    <w:p w14:paraId="1654DDB4" w14:textId="77777777" w:rsidR="008A5CAE" w:rsidRDefault="008A5CAE">
      <w:pPr>
        <w:rPr>
          <w:rFonts w:asciiTheme="majorHAnsi" w:hAnsiTheme="majorHAnsi" w:cstheme="majorHAnsi"/>
          <w:sz w:val="22"/>
          <w:szCs w:val="22"/>
        </w:rPr>
      </w:pPr>
    </w:p>
    <w:p w14:paraId="63D688D6" w14:textId="384C5CE0" w:rsidR="00B978F7" w:rsidRDefault="00B978F7">
      <w:pPr>
        <w:rPr>
          <w:rFonts w:asciiTheme="majorHAnsi" w:hAnsiTheme="majorHAnsi" w:cstheme="majorHAnsi"/>
          <w:sz w:val="22"/>
          <w:szCs w:val="22"/>
        </w:rPr>
      </w:pPr>
    </w:p>
    <w:p w14:paraId="09BD1EA8" w14:textId="77777777" w:rsidR="00B978F7" w:rsidRPr="00C444DD" w:rsidRDefault="00B978F7">
      <w:pPr>
        <w:rPr>
          <w:rFonts w:asciiTheme="majorHAnsi" w:hAnsiTheme="majorHAnsi" w:cstheme="majorHAnsi"/>
          <w:color w:val="000000" w:themeColor="text1"/>
          <w:sz w:val="22"/>
          <w:szCs w:val="22"/>
        </w:rPr>
      </w:pPr>
    </w:p>
    <w:p w14:paraId="057E4554" w14:textId="1DCCA864" w:rsidR="00C444DD" w:rsidRDefault="00C444DD" w:rsidP="00864815">
      <w:pPr>
        <w:spacing w:line="360" w:lineRule="auto"/>
        <w:rPr>
          <w:rFonts w:asciiTheme="majorHAnsi" w:hAnsiTheme="majorHAnsi" w:cstheme="majorHAnsi"/>
          <w:color w:val="000000" w:themeColor="text1"/>
          <w:sz w:val="22"/>
          <w:szCs w:val="22"/>
        </w:rPr>
      </w:pPr>
    </w:p>
    <w:p w14:paraId="35C9B0EA" w14:textId="42BA4AD6" w:rsidR="00C444DD" w:rsidRDefault="00C444DD" w:rsidP="00864815">
      <w:pPr>
        <w:spacing w:line="360" w:lineRule="auto"/>
        <w:rPr>
          <w:rFonts w:asciiTheme="majorHAnsi" w:hAnsiTheme="majorHAnsi" w:cstheme="majorHAnsi"/>
          <w:color w:val="000000" w:themeColor="text1"/>
          <w:sz w:val="22"/>
          <w:szCs w:val="22"/>
        </w:rPr>
      </w:pPr>
    </w:p>
    <w:p w14:paraId="1AFB6662" w14:textId="15B5A2B1" w:rsidR="00C444DD" w:rsidRPr="00C444DD" w:rsidRDefault="00C444DD" w:rsidP="00C444DD">
      <w:pPr>
        <w:rPr>
          <w:rFonts w:ascii="Times New Roman" w:eastAsia="Times New Roman" w:hAnsi="Times New Roman" w:cs="Times New Roman"/>
          <w:lang w:eastAsia="en-GB"/>
        </w:rPr>
      </w:pPr>
      <w:r w:rsidRPr="00C444DD">
        <w:rPr>
          <w:rFonts w:ascii="Times New Roman" w:eastAsia="Times New Roman" w:hAnsi="Times New Roman" w:cs="Times New Roman"/>
          <w:lang w:eastAsia="en-GB"/>
        </w:rPr>
        <w:fldChar w:fldCharType="begin"/>
      </w:r>
      <w:r w:rsidRPr="00C444DD">
        <w:rPr>
          <w:rFonts w:ascii="Times New Roman" w:eastAsia="Times New Roman" w:hAnsi="Times New Roman" w:cs="Times New Roman"/>
          <w:lang w:eastAsia="en-GB"/>
        </w:rPr>
        <w:instrText xml:space="preserve"> INCLUDEPICTURE "https://attachments.office.net/owa/cbulmer%40eghamparkschool.co.uk/service.svc/s/GetAttachmentThumbnail?id=AAMkADYwYWM4N2Q3LWI4MmMtNGI3YS1iNjU0LTMxOWRjYTBkYjlkNABGAAAAAACXHGSW5fd4TY6ILyrzhjzdBwDg2PNROj%2F%2BSbTYyurO0yMjAAAAAAEMAADg2PNROj%2F%2BSbTYyurO0yMjAAB20QKDAAABEgAQAFMLscvrh6lMlO9Zcu9AJU4%3D&amp;thumbnailType=2&amp;token=eyJhbGciOiJSUzI1NiIsImtpZCI6IkQ4OThGN0RDMjk2ODQ1MDk1RUUwREZGQ0MzODBBOTM5NjUwNDNFNjQiLCJ0eXAiOiJKV1QiLCJ4NXQiOiIySmozM0Nsb1JRbGU0Tl84dzRDcE9XVUVQbVEifQ.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.eGRL6aPs08DsDFeo2HIL6UMITp_GMnqWcJr_R8-JesAyQ0Ihpq0hQ4VBMNn_ZDaWVkdhvRxE54_Bshw_7sJ5mkmuT8OdqQlWP5VlIDpPmYhry4pUuXjRmqVjtARHg7ZKjAKCjsw8sn0slm5zX1zOOq7xKbYe2_f0NFCSAhH4e776j5rqWoBGRQPDRYRvuH3Kul7RKVtxRH4c97LUZAB0oeltX9N0Asgjcji9540_Gr6pfGz66ceGek2P93AAhryxKA9c8ZVQgShIlBDJJdSRtIrnlNTq7eGAFAm3n0frctpWSMMDXtAZ9IzY0Q17LEKiU1LAKezh_5aRyRsp34ZOZw&amp;X-OWA-CANARY=KMEJZ9ByfEq53qfmVKpme-CYO5bkPNsYONAaKmW9Lpqafdy9kBG1SnxHwmRlTIK47f_I7jPRU60.&amp;owa=outlook.office.com&amp;scriptVer=20230331005.09&amp;animation=true" \* MERGEFORMATINET </w:instrText>
      </w:r>
      <w:r w:rsidR="00000000">
        <w:rPr>
          <w:rFonts w:ascii="Times New Roman" w:eastAsia="Times New Roman" w:hAnsi="Times New Roman" w:cs="Times New Roman"/>
          <w:lang w:eastAsia="en-GB"/>
        </w:rPr>
        <w:fldChar w:fldCharType="separate"/>
      </w:r>
      <w:r w:rsidRPr="00C444DD">
        <w:rPr>
          <w:rFonts w:ascii="Times New Roman" w:eastAsia="Times New Roman" w:hAnsi="Times New Roman" w:cs="Times New Roman"/>
          <w:lang w:eastAsia="en-GB"/>
        </w:rPr>
        <w:fldChar w:fldCharType="end"/>
      </w:r>
    </w:p>
    <w:p w14:paraId="01CAD311" w14:textId="0AE04844" w:rsidR="00C444DD" w:rsidRPr="00864815" w:rsidRDefault="00C444DD" w:rsidP="00864815">
      <w:pPr>
        <w:spacing w:line="360" w:lineRule="auto"/>
        <w:rPr>
          <w:rFonts w:asciiTheme="majorHAnsi" w:hAnsiTheme="majorHAnsi" w:cstheme="majorHAnsi"/>
          <w:color w:val="000000" w:themeColor="text1"/>
          <w:sz w:val="22"/>
          <w:szCs w:val="22"/>
        </w:rPr>
      </w:pPr>
    </w:p>
    <w:sectPr w:rsidR="00C444DD" w:rsidRPr="0086481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40BF5" w14:textId="77777777" w:rsidR="00D76B33" w:rsidRDefault="00D76B33" w:rsidP="00B978F7">
      <w:r>
        <w:separator/>
      </w:r>
    </w:p>
  </w:endnote>
  <w:endnote w:type="continuationSeparator" w:id="0">
    <w:p w14:paraId="6C4C7000" w14:textId="77777777" w:rsidR="00D76B33" w:rsidRDefault="00D76B33" w:rsidP="00B9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15F43" w14:textId="77777777" w:rsidR="00D76B33" w:rsidRDefault="00D76B33" w:rsidP="00B978F7">
      <w:r>
        <w:separator/>
      </w:r>
    </w:p>
  </w:footnote>
  <w:footnote w:type="continuationSeparator" w:id="0">
    <w:p w14:paraId="0F01E66A" w14:textId="77777777" w:rsidR="00D76B33" w:rsidRDefault="00D76B33" w:rsidP="00B97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398A5" w14:textId="17FF943F" w:rsidR="00B978F7" w:rsidRPr="00B978F7" w:rsidRDefault="00C444DD" w:rsidP="00B978F7">
    <w:pPr>
      <w:rPr>
        <w:rFonts w:ascii="Times New Roman" w:eastAsia="Times New Roman" w:hAnsi="Times New Roman" w:cs="Times New Roman"/>
        <w:lang w:eastAsia="en-GB"/>
      </w:rPr>
    </w:pPr>
    <w:r w:rsidRPr="00B978F7">
      <w:rPr>
        <w:rFonts w:ascii="Times New Roman" w:eastAsia="Times New Roman" w:hAnsi="Times New Roman" w:cs="Times New Roman"/>
        <w:noProof/>
        <w:lang w:eastAsia="en-GB"/>
      </w:rPr>
      <w:drawing>
        <wp:anchor distT="0" distB="0" distL="114300" distR="114300" simplePos="0" relativeHeight="251660288" behindDoc="1" locked="0" layoutInCell="1" allowOverlap="1" wp14:anchorId="1796FC23" wp14:editId="53ACDDE7">
          <wp:simplePos x="0" y="0"/>
          <wp:positionH relativeFrom="margin">
            <wp:posOffset>4584866</wp:posOffset>
          </wp:positionH>
          <wp:positionV relativeFrom="margin">
            <wp:posOffset>-735633</wp:posOffset>
          </wp:positionV>
          <wp:extent cx="1686560" cy="1483995"/>
          <wp:effectExtent l="0" t="0" r="2540" b="1905"/>
          <wp:wrapSquare wrapText="bothSides"/>
          <wp:docPr id="1" name="Picture 1" descr="We Nurture Respect, Kindness and Growth | Egham Park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 Nurture Respect, Kindness and Growth | Egham Park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6560" cy="1483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lang w:eastAsia="en-GB"/>
      </w:rPr>
      <mc:AlternateContent>
        <mc:Choice Requires="wps">
          <w:drawing>
            <wp:anchor distT="0" distB="0" distL="114300" distR="114300" simplePos="0" relativeHeight="251661312" behindDoc="0" locked="0" layoutInCell="1" allowOverlap="1" wp14:anchorId="6C815EFD" wp14:editId="4AA51DA9">
              <wp:simplePos x="0" y="0"/>
              <wp:positionH relativeFrom="column">
                <wp:posOffset>-675861</wp:posOffset>
              </wp:positionH>
              <wp:positionV relativeFrom="paragraph">
                <wp:posOffset>-191163</wp:posOffset>
              </wp:positionV>
              <wp:extent cx="4697896" cy="417195"/>
              <wp:effectExtent l="0" t="0" r="1270" b="1905"/>
              <wp:wrapNone/>
              <wp:docPr id="3" name="Text Box 3"/>
              <wp:cNvGraphicFramePr/>
              <a:graphic xmlns:a="http://schemas.openxmlformats.org/drawingml/2006/main">
                <a:graphicData uri="http://schemas.microsoft.com/office/word/2010/wordprocessingShape">
                  <wps:wsp>
                    <wps:cNvSpPr txBox="1"/>
                    <wps:spPr>
                      <a:xfrm>
                        <a:off x="0" y="0"/>
                        <a:ext cx="4697896" cy="417195"/>
                      </a:xfrm>
                      <a:prstGeom prst="rect">
                        <a:avLst/>
                      </a:prstGeom>
                      <a:solidFill>
                        <a:srgbClr val="028393"/>
                      </a:solidFill>
                      <a:ln w="6350">
                        <a:noFill/>
                      </a:ln>
                    </wps:spPr>
                    <wps:txbx>
                      <w:txbxContent>
                        <w:p w14:paraId="5DDE0164" w14:textId="27BA4BB0" w:rsidR="00C444DD" w:rsidRPr="00C444DD" w:rsidRDefault="00C444DD">
                          <w:pPr>
                            <w:rPr>
                              <w:rFonts w:asciiTheme="majorHAnsi" w:hAnsiTheme="majorHAnsi" w:cstheme="majorHAnsi"/>
                              <w:color w:val="FFFFFF" w:themeColor="background1"/>
                              <w:sz w:val="40"/>
                              <w:szCs w:val="40"/>
                            </w:rPr>
                          </w:pPr>
                          <w:r w:rsidRPr="00C444DD">
                            <w:rPr>
                              <w:rFonts w:asciiTheme="majorHAnsi" w:hAnsiTheme="majorHAnsi" w:cstheme="majorHAnsi"/>
                              <w:color w:val="FFFFFF" w:themeColor="background1"/>
                              <w:sz w:val="40"/>
                              <w:szCs w:val="40"/>
                            </w:rPr>
                            <w:t>We Nurture Respect, Kindness, and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15EFD" id="_x0000_t202" coordsize="21600,21600" o:spt="202" path="m,l,21600r21600,l21600,xe">
              <v:stroke joinstyle="miter"/>
              <v:path gradientshapeok="t" o:connecttype="rect"/>
            </v:shapetype>
            <v:shape id="Text Box 3" o:spid="_x0000_s1026" type="#_x0000_t202" style="position:absolute;margin-left:-53.2pt;margin-top:-15.05pt;width:369.9pt;height:3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" fillcolor="#028393" stroked="f" strokeweight=".5pt">
              <v:textbox>
                <w:txbxContent>
                  <w:p w14:paraId="5DDE0164" w14:textId="27BA4BB0" w:rsidR="00C444DD" w:rsidRPr="00C444DD" w:rsidRDefault="00C444DD">
                    <w:pPr>
                      <w:rPr>
                        <w:rFonts w:asciiTheme="majorHAnsi" w:hAnsiTheme="majorHAnsi" w:cstheme="majorHAnsi"/>
                        <w:color w:val="FFFFFF" w:themeColor="background1"/>
                        <w:sz w:val="40"/>
                        <w:szCs w:val="40"/>
                      </w:rPr>
                    </w:pPr>
                    <w:r w:rsidRPr="00C444DD">
                      <w:rPr>
                        <w:rFonts w:asciiTheme="majorHAnsi" w:hAnsiTheme="majorHAnsi" w:cstheme="majorHAnsi"/>
                        <w:color w:val="FFFFFF" w:themeColor="background1"/>
                        <w:sz w:val="40"/>
                        <w:szCs w:val="40"/>
                      </w:rPr>
                      <w:t>We Nurture Respect, Kindness, and Growth</w:t>
                    </w:r>
                  </w:p>
                </w:txbxContent>
              </v:textbox>
            </v:shape>
          </w:pict>
        </mc:Fallback>
      </mc:AlternateContent>
    </w:r>
    <w:r w:rsidR="00B978F7">
      <w:rPr>
        <w:rFonts w:ascii="Times New Roman" w:eastAsia="Times New Roman" w:hAnsi="Times New Roman" w:cs="Times New Roman"/>
        <w:noProof/>
        <w:lang w:eastAsia="en-GB"/>
      </w:rPr>
      <mc:AlternateContent>
        <mc:Choice Requires="wps">
          <w:drawing>
            <wp:anchor distT="0" distB="0" distL="114300" distR="114300" simplePos="0" relativeHeight="251659264" behindDoc="0" locked="0" layoutInCell="1" allowOverlap="1" wp14:anchorId="257A9AB1" wp14:editId="517EF4C2">
              <wp:simplePos x="0" y="0"/>
              <wp:positionH relativeFrom="column">
                <wp:posOffset>-914401</wp:posOffset>
              </wp:positionH>
              <wp:positionV relativeFrom="paragraph">
                <wp:posOffset>-489337</wp:posOffset>
              </wp:positionV>
              <wp:extent cx="7553739" cy="947006"/>
              <wp:effectExtent l="0" t="0" r="3175" b="5715"/>
              <wp:wrapNone/>
              <wp:docPr id="2" name="Rectangle 2"/>
              <wp:cNvGraphicFramePr/>
              <a:graphic xmlns:a="http://schemas.openxmlformats.org/drawingml/2006/main">
                <a:graphicData uri="http://schemas.microsoft.com/office/word/2010/wordprocessingShape">
                  <wps:wsp>
                    <wps:cNvSpPr/>
                    <wps:spPr>
                      <a:xfrm>
                        <a:off x="0" y="0"/>
                        <a:ext cx="7553739" cy="947006"/>
                      </a:xfrm>
                      <a:prstGeom prst="rect">
                        <a:avLst/>
                      </a:prstGeom>
                      <a:solidFill>
                        <a:srgbClr val="0283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8AFC3" id="Rectangle 2" o:spid="_x0000_s1026" style="position:absolute;margin-left:-1in;margin-top:-38.55pt;width:594.8pt;height:7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" fillcolor="#028393" stroked="f" strokeweight="1pt"/>
          </w:pict>
        </mc:Fallback>
      </mc:AlternateContent>
    </w:r>
    <w:r>
      <w:rPr>
        <w:rFonts w:ascii="Times New Roman" w:eastAsia="Times New Roman" w:hAnsi="Times New Roman" w:cs="Times New Roman"/>
        <w:lang w:eastAsia="en-GB"/>
      </w:rPr>
      <w:t xml:space="preserve">We, </w:t>
    </w:r>
    <w:r w:rsidR="00B978F7" w:rsidRPr="00B978F7">
      <w:rPr>
        <w:rFonts w:ascii="Times New Roman" w:eastAsia="Times New Roman" w:hAnsi="Times New Roman" w:cs="Times New Roman"/>
        <w:lang w:eastAsia="en-GB"/>
      </w:rPr>
      <w:fldChar w:fldCharType="begin"/>
    </w:r>
    <w:r w:rsidR="00B978F7" w:rsidRPr="00B978F7">
      <w:rPr>
        <w:rFonts w:ascii="Times New Roman" w:eastAsia="Times New Roman" w:hAnsi="Times New Roman" w:cs="Times New Roman"/>
        <w:lang w:eastAsia="en-GB"/>
      </w:rPr>
      <w:instrText xml:space="preserve"> INCLUDEPICTURE "https://eghamparkschool.co.uk/wp-content/uploads/2022/11/Egham-Park-School-Logo-DARK-2x.png" \* MERGEFORMATINET </w:instrText>
    </w:r>
    <w:r w:rsidR="00000000">
      <w:rPr>
        <w:rFonts w:ascii="Times New Roman" w:eastAsia="Times New Roman" w:hAnsi="Times New Roman" w:cs="Times New Roman"/>
        <w:lang w:eastAsia="en-GB"/>
      </w:rPr>
      <w:fldChar w:fldCharType="separate"/>
    </w:r>
    <w:r w:rsidR="00B978F7" w:rsidRPr="00B978F7">
      <w:rPr>
        <w:rFonts w:ascii="Times New Roman" w:eastAsia="Times New Roman" w:hAnsi="Times New Roman" w:cs="Times New Roman"/>
        <w:lang w:eastAsia="en-GB"/>
      </w:rPr>
      <w:fldChar w:fldCharType="end"/>
    </w:r>
  </w:p>
  <w:p w14:paraId="67943F79" w14:textId="75CC8C7D" w:rsidR="00B978F7" w:rsidRDefault="00B97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31D1"/>
    <w:multiLevelType w:val="multilevel"/>
    <w:tmpl w:val="D2BA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642B6A"/>
    <w:multiLevelType w:val="multilevel"/>
    <w:tmpl w:val="608E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B22429"/>
    <w:multiLevelType w:val="multilevel"/>
    <w:tmpl w:val="F380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B50823"/>
    <w:multiLevelType w:val="multilevel"/>
    <w:tmpl w:val="CF66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AF15FE"/>
    <w:multiLevelType w:val="multilevel"/>
    <w:tmpl w:val="C034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391138"/>
    <w:multiLevelType w:val="multilevel"/>
    <w:tmpl w:val="74C64E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C460C6F"/>
    <w:multiLevelType w:val="multilevel"/>
    <w:tmpl w:val="8520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E41FB7"/>
    <w:multiLevelType w:val="multilevel"/>
    <w:tmpl w:val="B9DCBD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B3451EE"/>
    <w:multiLevelType w:val="multilevel"/>
    <w:tmpl w:val="DB8E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BD4E3C"/>
    <w:multiLevelType w:val="hybridMultilevel"/>
    <w:tmpl w:val="2F36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7A718E"/>
    <w:multiLevelType w:val="multilevel"/>
    <w:tmpl w:val="63D8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9341AD"/>
    <w:multiLevelType w:val="multilevel"/>
    <w:tmpl w:val="7F04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B657D0"/>
    <w:multiLevelType w:val="multilevel"/>
    <w:tmpl w:val="18D0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DB2CA1"/>
    <w:multiLevelType w:val="hybridMultilevel"/>
    <w:tmpl w:val="A0FED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FE7723"/>
    <w:multiLevelType w:val="multilevel"/>
    <w:tmpl w:val="B76C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CF55B8"/>
    <w:multiLevelType w:val="multilevel"/>
    <w:tmpl w:val="6968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5A288A"/>
    <w:multiLevelType w:val="multilevel"/>
    <w:tmpl w:val="DB3C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D149CF"/>
    <w:multiLevelType w:val="multilevel"/>
    <w:tmpl w:val="934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393260"/>
    <w:multiLevelType w:val="multilevel"/>
    <w:tmpl w:val="A386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DA260D"/>
    <w:multiLevelType w:val="multilevel"/>
    <w:tmpl w:val="FDA0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894FCB"/>
    <w:multiLevelType w:val="multilevel"/>
    <w:tmpl w:val="AA22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EC119E"/>
    <w:multiLevelType w:val="multilevel"/>
    <w:tmpl w:val="0402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2A3FA1"/>
    <w:multiLevelType w:val="multilevel"/>
    <w:tmpl w:val="645A60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44587155">
    <w:abstractNumId w:val="13"/>
  </w:num>
  <w:num w:numId="2" w16cid:durableId="918251081">
    <w:abstractNumId w:val="9"/>
  </w:num>
  <w:num w:numId="3" w16cid:durableId="511336408">
    <w:abstractNumId w:val="5"/>
  </w:num>
  <w:num w:numId="4" w16cid:durableId="694119002">
    <w:abstractNumId w:val="7"/>
  </w:num>
  <w:num w:numId="5" w16cid:durableId="1429078088">
    <w:abstractNumId w:val="22"/>
  </w:num>
  <w:num w:numId="6" w16cid:durableId="65961975">
    <w:abstractNumId w:val="2"/>
  </w:num>
  <w:num w:numId="7" w16cid:durableId="2029987121">
    <w:abstractNumId w:val="20"/>
  </w:num>
  <w:num w:numId="8" w16cid:durableId="2047294930">
    <w:abstractNumId w:val="21"/>
  </w:num>
  <w:num w:numId="9" w16cid:durableId="1538620747">
    <w:abstractNumId w:val="15"/>
  </w:num>
  <w:num w:numId="10" w16cid:durableId="1773670222">
    <w:abstractNumId w:val="6"/>
  </w:num>
  <w:num w:numId="11" w16cid:durableId="1397819427">
    <w:abstractNumId w:val="11"/>
  </w:num>
  <w:num w:numId="12" w16cid:durableId="1454403395">
    <w:abstractNumId w:val="17"/>
  </w:num>
  <w:num w:numId="13" w16cid:durableId="1072579079">
    <w:abstractNumId w:val="4"/>
  </w:num>
  <w:num w:numId="14" w16cid:durableId="1504198447">
    <w:abstractNumId w:val="3"/>
  </w:num>
  <w:num w:numId="15" w16cid:durableId="937374647">
    <w:abstractNumId w:val="1"/>
  </w:num>
  <w:num w:numId="16" w16cid:durableId="709036364">
    <w:abstractNumId w:val="0"/>
  </w:num>
  <w:num w:numId="17" w16cid:durableId="1374236515">
    <w:abstractNumId w:val="16"/>
  </w:num>
  <w:num w:numId="18" w16cid:durableId="920942691">
    <w:abstractNumId w:val="8"/>
  </w:num>
  <w:num w:numId="19" w16cid:durableId="763964301">
    <w:abstractNumId w:val="12"/>
  </w:num>
  <w:num w:numId="20" w16cid:durableId="1859615451">
    <w:abstractNumId w:val="18"/>
  </w:num>
  <w:num w:numId="21" w16cid:durableId="1688289778">
    <w:abstractNumId w:val="19"/>
  </w:num>
  <w:num w:numId="22" w16cid:durableId="564802871">
    <w:abstractNumId w:val="10"/>
  </w:num>
  <w:num w:numId="23" w16cid:durableId="12823748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2C"/>
    <w:rsid w:val="00045577"/>
    <w:rsid w:val="001D42E7"/>
    <w:rsid w:val="001E212C"/>
    <w:rsid w:val="00486A86"/>
    <w:rsid w:val="006A03A7"/>
    <w:rsid w:val="006F5BC7"/>
    <w:rsid w:val="00722303"/>
    <w:rsid w:val="007D5DC9"/>
    <w:rsid w:val="0084533C"/>
    <w:rsid w:val="00864815"/>
    <w:rsid w:val="008A5CAE"/>
    <w:rsid w:val="008C32E9"/>
    <w:rsid w:val="00AF77AB"/>
    <w:rsid w:val="00B978F7"/>
    <w:rsid w:val="00C444DD"/>
    <w:rsid w:val="00CC60F2"/>
    <w:rsid w:val="00D76B33"/>
    <w:rsid w:val="00E85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C1271"/>
  <w15:chartTrackingRefBased/>
  <w15:docId w15:val="{3ECBFC3C-62A5-9A4D-8EB2-5C3B331C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44D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DC9"/>
    <w:pPr>
      <w:ind w:left="720"/>
      <w:contextualSpacing/>
    </w:pPr>
  </w:style>
  <w:style w:type="paragraph" w:styleId="Header">
    <w:name w:val="header"/>
    <w:basedOn w:val="Normal"/>
    <w:link w:val="HeaderChar"/>
    <w:uiPriority w:val="99"/>
    <w:unhideWhenUsed/>
    <w:rsid w:val="00B978F7"/>
    <w:pPr>
      <w:tabs>
        <w:tab w:val="center" w:pos="4513"/>
        <w:tab w:val="right" w:pos="9026"/>
      </w:tabs>
    </w:pPr>
  </w:style>
  <w:style w:type="character" w:customStyle="1" w:styleId="HeaderChar">
    <w:name w:val="Header Char"/>
    <w:basedOn w:val="DefaultParagraphFont"/>
    <w:link w:val="Header"/>
    <w:uiPriority w:val="99"/>
    <w:rsid w:val="00B978F7"/>
  </w:style>
  <w:style w:type="paragraph" w:styleId="Footer">
    <w:name w:val="footer"/>
    <w:basedOn w:val="Normal"/>
    <w:link w:val="FooterChar"/>
    <w:uiPriority w:val="99"/>
    <w:unhideWhenUsed/>
    <w:rsid w:val="00B978F7"/>
    <w:pPr>
      <w:tabs>
        <w:tab w:val="center" w:pos="4513"/>
        <w:tab w:val="right" w:pos="9026"/>
      </w:tabs>
    </w:pPr>
  </w:style>
  <w:style w:type="character" w:customStyle="1" w:styleId="FooterChar">
    <w:name w:val="Footer Char"/>
    <w:basedOn w:val="DefaultParagraphFont"/>
    <w:link w:val="Footer"/>
    <w:uiPriority w:val="99"/>
    <w:rsid w:val="00B978F7"/>
  </w:style>
  <w:style w:type="character" w:customStyle="1" w:styleId="Heading1Char">
    <w:name w:val="Heading 1 Char"/>
    <w:basedOn w:val="DefaultParagraphFont"/>
    <w:link w:val="Heading1"/>
    <w:uiPriority w:val="9"/>
    <w:rsid w:val="00C444DD"/>
    <w:rPr>
      <w:rFonts w:ascii="Times New Roman" w:eastAsia="Times New Roman" w:hAnsi="Times New Roman" w:cs="Times New Roman"/>
      <w:b/>
      <w:bCs/>
      <w:kern w:val="36"/>
      <w:sz w:val="48"/>
      <w:szCs w:val="48"/>
      <w:lang w:eastAsia="en-GB"/>
    </w:rPr>
  </w:style>
  <w:style w:type="paragraph" w:customStyle="1" w:styleId="msonormal0">
    <w:name w:val="msonormal"/>
    <w:basedOn w:val="Normal"/>
    <w:rsid w:val="008A5CAE"/>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8A5CAE"/>
    <w:pPr>
      <w:spacing w:before="100" w:beforeAutospacing="1" w:after="100" w:afterAutospacing="1"/>
    </w:pPr>
    <w:rPr>
      <w:rFonts w:ascii="Times New Roman" w:eastAsia="Times New Roman" w:hAnsi="Times New Roman" w:cs="Times New Roman"/>
      <w:lang w:eastAsia="en-GB"/>
    </w:rPr>
  </w:style>
  <w:style w:type="character" w:customStyle="1" w:styleId="textrun">
    <w:name w:val="textrun"/>
    <w:basedOn w:val="DefaultParagraphFont"/>
    <w:rsid w:val="008A5CAE"/>
  </w:style>
  <w:style w:type="character" w:customStyle="1" w:styleId="normaltextrun">
    <w:name w:val="normaltextrun"/>
    <w:basedOn w:val="DefaultParagraphFont"/>
    <w:rsid w:val="008A5CAE"/>
  </w:style>
  <w:style w:type="character" w:customStyle="1" w:styleId="eop">
    <w:name w:val="eop"/>
    <w:basedOn w:val="DefaultParagraphFont"/>
    <w:rsid w:val="008A5CAE"/>
  </w:style>
  <w:style w:type="paragraph" w:customStyle="1" w:styleId="outlineelement">
    <w:name w:val="outlineelement"/>
    <w:basedOn w:val="Normal"/>
    <w:rsid w:val="008A5CAE"/>
    <w:pPr>
      <w:spacing w:before="100" w:beforeAutospacing="1" w:after="100" w:afterAutospacing="1"/>
    </w:pPr>
    <w:rPr>
      <w:rFonts w:ascii="Times New Roman" w:eastAsia="Times New Roman" w:hAnsi="Times New Roman" w:cs="Times New Roman"/>
      <w:lang w:eastAsia="en-GB"/>
    </w:rPr>
  </w:style>
  <w:style w:type="character" w:customStyle="1" w:styleId="pagebreakblob">
    <w:name w:val="pagebreakblob"/>
    <w:basedOn w:val="DefaultParagraphFont"/>
    <w:rsid w:val="008A5CAE"/>
  </w:style>
  <w:style w:type="character" w:customStyle="1" w:styleId="pagebreakborderspan">
    <w:name w:val="pagebreakborderspan"/>
    <w:basedOn w:val="DefaultParagraphFont"/>
    <w:rsid w:val="008A5CAE"/>
  </w:style>
  <w:style w:type="character" w:customStyle="1" w:styleId="pagebreaktextspan">
    <w:name w:val="pagebreaktextspan"/>
    <w:basedOn w:val="DefaultParagraphFont"/>
    <w:rsid w:val="008A5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9333">
      <w:bodyDiv w:val="1"/>
      <w:marLeft w:val="0"/>
      <w:marRight w:val="0"/>
      <w:marTop w:val="0"/>
      <w:marBottom w:val="0"/>
      <w:divBdr>
        <w:top w:val="none" w:sz="0" w:space="0" w:color="auto"/>
        <w:left w:val="none" w:sz="0" w:space="0" w:color="auto"/>
        <w:bottom w:val="none" w:sz="0" w:space="0" w:color="auto"/>
        <w:right w:val="none" w:sz="0" w:space="0" w:color="auto"/>
      </w:divBdr>
    </w:div>
    <w:div w:id="1032417618">
      <w:bodyDiv w:val="1"/>
      <w:marLeft w:val="0"/>
      <w:marRight w:val="0"/>
      <w:marTop w:val="0"/>
      <w:marBottom w:val="0"/>
      <w:divBdr>
        <w:top w:val="none" w:sz="0" w:space="0" w:color="auto"/>
        <w:left w:val="none" w:sz="0" w:space="0" w:color="auto"/>
        <w:bottom w:val="none" w:sz="0" w:space="0" w:color="auto"/>
        <w:right w:val="none" w:sz="0" w:space="0" w:color="auto"/>
      </w:divBdr>
    </w:div>
    <w:div w:id="1180776689">
      <w:bodyDiv w:val="1"/>
      <w:marLeft w:val="0"/>
      <w:marRight w:val="0"/>
      <w:marTop w:val="0"/>
      <w:marBottom w:val="0"/>
      <w:divBdr>
        <w:top w:val="none" w:sz="0" w:space="0" w:color="auto"/>
        <w:left w:val="none" w:sz="0" w:space="0" w:color="auto"/>
        <w:bottom w:val="none" w:sz="0" w:space="0" w:color="auto"/>
        <w:right w:val="none" w:sz="0" w:space="0" w:color="auto"/>
      </w:divBdr>
      <w:divsChild>
        <w:div w:id="810712874">
          <w:marLeft w:val="0"/>
          <w:marRight w:val="0"/>
          <w:marTop w:val="0"/>
          <w:marBottom w:val="0"/>
          <w:divBdr>
            <w:top w:val="none" w:sz="0" w:space="0" w:color="auto"/>
            <w:left w:val="none" w:sz="0" w:space="0" w:color="auto"/>
            <w:bottom w:val="none" w:sz="0" w:space="0" w:color="auto"/>
            <w:right w:val="none" w:sz="0" w:space="0" w:color="auto"/>
          </w:divBdr>
        </w:div>
        <w:div w:id="194579327">
          <w:marLeft w:val="0"/>
          <w:marRight w:val="0"/>
          <w:marTop w:val="0"/>
          <w:marBottom w:val="0"/>
          <w:divBdr>
            <w:top w:val="none" w:sz="0" w:space="0" w:color="auto"/>
            <w:left w:val="none" w:sz="0" w:space="0" w:color="auto"/>
            <w:bottom w:val="none" w:sz="0" w:space="0" w:color="auto"/>
            <w:right w:val="none" w:sz="0" w:space="0" w:color="auto"/>
          </w:divBdr>
        </w:div>
        <w:div w:id="1831821900">
          <w:marLeft w:val="0"/>
          <w:marRight w:val="0"/>
          <w:marTop w:val="0"/>
          <w:marBottom w:val="0"/>
          <w:divBdr>
            <w:top w:val="none" w:sz="0" w:space="0" w:color="auto"/>
            <w:left w:val="none" w:sz="0" w:space="0" w:color="auto"/>
            <w:bottom w:val="none" w:sz="0" w:space="0" w:color="auto"/>
            <w:right w:val="none" w:sz="0" w:space="0" w:color="auto"/>
          </w:divBdr>
          <w:divsChild>
            <w:div w:id="745765436">
              <w:marLeft w:val="-75"/>
              <w:marRight w:val="0"/>
              <w:marTop w:val="30"/>
              <w:marBottom w:val="30"/>
              <w:divBdr>
                <w:top w:val="none" w:sz="0" w:space="0" w:color="auto"/>
                <w:left w:val="none" w:sz="0" w:space="0" w:color="auto"/>
                <w:bottom w:val="none" w:sz="0" w:space="0" w:color="auto"/>
                <w:right w:val="none" w:sz="0" w:space="0" w:color="auto"/>
              </w:divBdr>
              <w:divsChild>
                <w:div w:id="940798667">
                  <w:marLeft w:val="0"/>
                  <w:marRight w:val="0"/>
                  <w:marTop w:val="0"/>
                  <w:marBottom w:val="0"/>
                  <w:divBdr>
                    <w:top w:val="none" w:sz="0" w:space="0" w:color="auto"/>
                    <w:left w:val="none" w:sz="0" w:space="0" w:color="auto"/>
                    <w:bottom w:val="none" w:sz="0" w:space="0" w:color="auto"/>
                    <w:right w:val="none" w:sz="0" w:space="0" w:color="auto"/>
                  </w:divBdr>
                  <w:divsChild>
                    <w:div w:id="175115351">
                      <w:marLeft w:val="0"/>
                      <w:marRight w:val="0"/>
                      <w:marTop w:val="0"/>
                      <w:marBottom w:val="0"/>
                      <w:divBdr>
                        <w:top w:val="none" w:sz="0" w:space="0" w:color="auto"/>
                        <w:left w:val="none" w:sz="0" w:space="0" w:color="auto"/>
                        <w:bottom w:val="none" w:sz="0" w:space="0" w:color="auto"/>
                        <w:right w:val="none" w:sz="0" w:space="0" w:color="auto"/>
                      </w:divBdr>
                    </w:div>
                    <w:div w:id="1831755283">
                      <w:marLeft w:val="0"/>
                      <w:marRight w:val="0"/>
                      <w:marTop w:val="0"/>
                      <w:marBottom w:val="0"/>
                      <w:divBdr>
                        <w:top w:val="none" w:sz="0" w:space="0" w:color="auto"/>
                        <w:left w:val="none" w:sz="0" w:space="0" w:color="auto"/>
                        <w:bottom w:val="none" w:sz="0" w:space="0" w:color="auto"/>
                        <w:right w:val="none" w:sz="0" w:space="0" w:color="auto"/>
                      </w:divBdr>
                    </w:div>
                    <w:div w:id="552549215">
                      <w:marLeft w:val="0"/>
                      <w:marRight w:val="0"/>
                      <w:marTop w:val="0"/>
                      <w:marBottom w:val="0"/>
                      <w:divBdr>
                        <w:top w:val="none" w:sz="0" w:space="0" w:color="auto"/>
                        <w:left w:val="none" w:sz="0" w:space="0" w:color="auto"/>
                        <w:bottom w:val="none" w:sz="0" w:space="0" w:color="auto"/>
                        <w:right w:val="none" w:sz="0" w:space="0" w:color="auto"/>
                      </w:divBdr>
                    </w:div>
                  </w:divsChild>
                </w:div>
                <w:div w:id="668599130">
                  <w:marLeft w:val="0"/>
                  <w:marRight w:val="0"/>
                  <w:marTop w:val="0"/>
                  <w:marBottom w:val="0"/>
                  <w:divBdr>
                    <w:top w:val="none" w:sz="0" w:space="0" w:color="auto"/>
                    <w:left w:val="none" w:sz="0" w:space="0" w:color="auto"/>
                    <w:bottom w:val="none" w:sz="0" w:space="0" w:color="auto"/>
                    <w:right w:val="none" w:sz="0" w:space="0" w:color="auto"/>
                  </w:divBdr>
                  <w:divsChild>
                    <w:div w:id="280380314">
                      <w:marLeft w:val="0"/>
                      <w:marRight w:val="0"/>
                      <w:marTop w:val="0"/>
                      <w:marBottom w:val="0"/>
                      <w:divBdr>
                        <w:top w:val="none" w:sz="0" w:space="0" w:color="auto"/>
                        <w:left w:val="none" w:sz="0" w:space="0" w:color="auto"/>
                        <w:bottom w:val="none" w:sz="0" w:space="0" w:color="auto"/>
                        <w:right w:val="none" w:sz="0" w:space="0" w:color="auto"/>
                      </w:divBdr>
                    </w:div>
                    <w:div w:id="359355923">
                      <w:marLeft w:val="0"/>
                      <w:marRight w:val="0"/>
                      <w:marTop w:val="0"/>
                      <w:marBottom w:val="0"/>
                      <w:divBdr>
                        <w:top w:val="none" w:sz="0" w:space="0" w:color="auto"/>
                        <w:left w:val="none" w:sz="0" w:space="0" w:color="auto"/>
                        <w:bottom w:val="none" w:sz="0" w:space="0" w:color="auto"/>
                        <w:right w:val="none" w:sz="0" w:space="0" w:color="auto"/>
                      </w:divBdr>
                    </w:div>
                  </w:divsChild>
                </w:div>
                <w:div w:id="370808434">
                  <w:marLeft w:val="0"/>
                  <w:marRight w:val="0"/>
                  <w:marTop w:val="0"/>
                  <w:marBottom w:val="0"/>
                  <w:divBdr>
                    <w:top w:val="none" w:sz="0" w:space="0" w:color="auto"/>
                    <w:left w:val="none" w:sz="0" w:space="0" w:color="auto"/>
                    <w:bottom w:val="none" w:sz="0" w:space="0" w:color="auto"/>
                    <w:right w:val="none" w:sz="0" w:space="0" w:color="auto"/>
                  </w:divBdr>
                  <w:divsChild>
                    <w:div w:id="203324659">
                      <w:marLeft w:val="0"/>
                      <w:marRight w:val="0"/>
                      <w:marTop w:val="0"/>
                      <w:marBottom w:val="0"/>
                      <w:divBdr>
                        <w:top w:val="none" w:sz="0" w:space="0" w:color="auto"/>
                        <w:left w:val="none" w:sz="0" w:space="0" w:color="auto"/>
                        <w:bottom w:val="none" w:sz="0" w:space="0" w:color="auto"/>
                        <w:right w:val="none" w:sz="0" w:space="0" w:color="auto"/>
                      </w:divBdr>
                    </w:div>
                    <w:div w:id="851455075">
                      <w:marLeft w:val="0"/>
                      <w:marRight w:val="0"/>
                      <w:marTop w:val="0"/>
                      <w:marBottom w:val="0"/>
                      <w:divBdr>
                        <w:top w:val="none" w:sz="0" w:space="0" w:color="auto"/>
                        <w:left w:val="none" w:sz="0" w:space="0" w:color="auto"/>
                        <w:bottom w:val="none" w:sz="0" w:space="0" w:color="auto"/>
                        <w:right w:val="none" w:sz="0" w:space="0" w:color="auto"/>
                      </w:divBdr>
                    </w:div>
                    <w:div w:id="1739399851">
                      <w:marLeft w:val="0"/>
                      <w:marRight w:val="0"/>
                      <w:marTop w:val="0"/>
                      <w:marBottom w:val="0"/>
                      <w:divBdr>
                        <w:top w:val="none" w:sz="0" w:space="0" w:color="auto"/>
                        <w:left w:val="none" w:sz="0" w:space="0" w:color="auto"/>
                        <w:bottom w:val="none" w:sz="0" w:space="0" w:color="auto"/>
                        <w:right w:val="none" w:sz="0" w:space="0" w:color="auto"/>
                      </w:divBdr>
                    </w:div>
                  </w:divsChild>
                </w:div>
                <w:div w:id="932279598">
                  <w:marLeft w:val="0"/>
                  <w:marRight w:val="0"/>
                  <w:marTop w:val="0"/>
                  <w:marBottom w:val="0"/>
                  <w:divBdr>
                    <w:top w:val="none" w:sz="0" w:space="0" w:color="auto"/>
                    <w:left w:val="none" w:sz="0" w:space="0" w:color="auto"/>
                    <w:bottom w:val="none" w:sz="0" w:space="0" w:color="auto"/>
                    <w:right w:val="none" w:sz="0" w:space="0" w:color="auto"/>
                  </w:divBdr>
                  <w:divsChild>
                    <w:div w:id="537208919">
                      <w:marLeft w:val="0"/>
                      <w:marRight w:val="0"/>
                      <w:marTop w:val="0"/>
                      <w:marBottom w:val="0"/>
                      <w:divBdr>
                        <w:top w:val="none" w:sz="0" w:space="0" w:color="auto"/>
                        <w:left w:val="none" w:sz="0" w:space="0" w:color="auto"/>
                        <w:bottom w:val="none" w:sz="0" w:space="0" w:color="auto"/>
                        <w:right w:val="none" w:sz="0" w:space="0" w:color="auto"/>
                      </w:divBdr>
                    </w:div>
                    <w:div w:id="699403633">
                      <w:marLeft w:val="0"/>
                      <w:marRight w:val="0"/>
                      <w:marTop w:val="0"/>
                      <w:marBottom w:val="0"/>
                      <w:divBdr>
                        <w:top w:val="none" w:sz="0" w:space="0" w:color="auto"/>
                        <w:left w:val="none" w:sz="0" w:space="0" w:color="auto"/>
                        <w:bottom w:val="none" w:sz="0" w:space="0" w:color="auto"/>
                        <w:right w:val="none" w:sz="0" w:space="0" w:color="auto"/>
                      </w:divBdr>
                    </w:div>
                  </w:divsChild>
                </w:div>
                <w:div w:id="868108374">
                  <w:marLeft w:val="0"/>
                  <w:marRight w:val="0"/>
                  <w:marTop w:val="0"/>
                  <w:marBottom w:val="0"/>
                  <w:divBdr>
                    <w:top w:val="none" w:sz="0" w:space="0" w:color="auto"/>
                    <w:left w:val="none" w:sz="0" w:space="0" w:color="auto"/>
                    <w:bottom w:val="none" w:sz="0" w:space="0" w:color="auto"/>
                    <w:right w:val="none" w:sz="0" w:space="0" w:color="auto"/>
                  </w:divBdr>
                  <w:divsChild>
                    <w:div w:id="2135714839">
                      <w:marLeft w:val="0"/>
                      <w:marRight w:val="0"/>
                      <w:marTop w:val="0"/>
                      <w:marBottom w:val="0"/>
                      <w:divBdr>
                        <w:top w:val="none" w:sz="0" w:space="0" w:color="auto"/>
                        <w:left w:val="none" w:sz="0" w:space="0" w:color="auto"/>
                        <w:bottom w:val="none" w:sz="0" w:space="0" w:color="auto"/>
                        <w:right w:val="none" w:sz="0" w:space="0" w:color="auto"/>
                      </w:divBdr>
                    </w:div>
                    <w:div w:id="1480876950">
                      <w:marLeft w:val="0"/>
                      <w:marRight w:val="0"/>
                      <w:marTop w:val="0"/>
                      <w:marBottom w:val="0"/>
                      <w:divBdr>
                        <w:top w:val="none" w:sz="0" w:space="0" w:color="auto"/>
                        <w:left w:val="none" w:sz="0" w:space="0" w:color="auto"/>
                        <w:bottom w:val="none" w:sz="0" w:space="0" w:color="auto"/>
                        <w:right w:val="none" w:sz="0" w:space="0" w:color="auto"/>
                      </w:divBdr>
                    </w:div>
                    <w:div w:id="207108521">
                      <w:marLeft w:val="0"/>
                      <w:marRight w:val="0"/>
                      <w:marTop w:val="0"/>
                      <w:marBottom w:val="0"/>
                      <w:divBdr>
                        <w:top w:val="none" w:sz="0" w:space="0" w:color="auto"/>
                        <w:left w:val="none" w:sz="0" w:space="0" w:color="auto"/>
                        <w:bottom w:val="none" w:sz="0" w:space="0" w:color="auto"/>
                        <w:right w:val="none" w:sz="0" w:space="0" w:color="auto"/>
                      </w:divBdr>
                    </w:div>
                  </w:divsChild>
                </w:div>
                <w:div w:id="442307933">
                  <w:marLeft w:val="0"/>
                  <w:marRight w:val="0"/>
                  <w:marTop w:val="0"/>
                  <w:marBottom w:val="0"/>
                  <w:divBdr>
                    <w:top w:val="none" w:sz="0" w:space="0" w:color="auto"/>
                    <w:left w:val="none" w:sz="0" w:space="0" w:color="auto"/>
                    <w:bottom w:val="none" w:sz="0" w:space="0" w:color="auto"/>
                    <w:right w:val="none" w:sz="0" w:space="0" w:color="auto"/>
                  </w:divBdr>
                  <w:divsChild>
                    <w:div w:id="706178920">
                      <w:marLeft w:val="0"/>
                      <w:marRight w:val="0"/>
                      <w:marTop w:val="0"/>
                      <w:marBottom w:val="0"/>
                      <w:divBdr>
                        <w:top w:val="none" w:sz="0" w:space="0" w:color="auto"/>
                        <w:left w:val="none" w:sz="0" w:space="0" w:color="auto"/>
                        <w:bottom w:val="none" w:sz="0" w:space="0" w:color="auto"/>
                        <w:right w:val="none" w:sz="0" w:space="0" w:color="auto"/>
                      </w:divBdr>
                    </w:div>
                    <w:div w:id="470170976">
                      <w:marLeft w:val="0"/>
                      <w:marRight w:val="0"/>
                      <w:marTop w:val="0"/>
                      <w:marBottom w:val="0"/>
                      <w:divBdr>
                        <w:top w:val="none" w:sz="0" w:space="0" w:color="auto"/>
                        <w:left w:val="none" w:sz="0" w:space="0" w:color="auto"/>
                        <w:bottom w:val="none" w:sz="0" w:space="0" w:color="auto"/>
                        <w:right w:val="none" w:sz="0" w:space="0" w:color="auto"/>
                      </w:divBdr>
                    </w:div>
                  </w:divsChild>
                </w:div>
                <w:div w:id="523714768">
                  <w:marLeft w:val="0"/>
                  <w:marRight w:val="0"/>
                  <w:marTop w:val="0"/>
                  <w:marBottom w:val="0"/>
                  <w:divBdr>
                    <w:top w:val="none" w:sz="0" w:space="0" w:color="auto"/>
                    <w:left w:val="none" w:sz="0" w:space="0" w:color="auto"/>
                    <w:bottom w:val="none" w:sz="0" w:space="0" w:color="auto"/>
                    <w:right w:val="none" w:sz="0" w:space="0" w:color="auto"/>
                  </w:divBdr>
                  <w:divsChild>
                    <w:div w:id="693772592">
                      <w:marLeft w:val="0"/>
                      <w:marRight w:val="0"/>
                      <w:marTop w:val="0"/>
                      <w:marBottom w:val="0"/>
                      <w:divBdr>
                        <w:top w:val="none" w:sz="0" w:space="0" w:color="auto"/>
                        <w:left w:val="none" w:sz="0" w:space="0" w:color="auto"/>
                        <w:bottom w:val="none" w:sz="0" w:space="0" w:color="auto"/>
                        <w:right w:val="none" w:sz="0" w:space="0" w:color="auto"/>
                      </w:divBdr>
                    </w:div>
                    <w:div w:id="1285234162">
                      <w:marLeft w:val="0"/>
                      <w:marRight w:val="0"/>
                      <w:marTop w:val="0"/>
                      <w:marBottom w:val="0"/>
                      <w:divBdr>
                        <w:top w:val="none" w:sz="0" w:space="0" w:color="auto"/>
                        <w:left w:val="none" w:sz="0" w:space="0" w:color="auto"/>
                        <w:bottom w:val="none" w:sz="0" w:space="0" w:color="auto"/>
                        <w:right w:val="none" w:sz="0" w:space="0" w:color="auto"/>
                      </w:divBdr>
                    </w:div>
                    <w:div w:id="1350107921">
                      <w:marLeft w:val="0"/>
                      <w:marRight w:val="0"/>
                      <w:marTop w:val="0"/>
                      <w:marBottom w:val="0"/>
                      <w:divBdr>
                        <w:top w:val="none" w:sz="0" w:space="0" w:color="auto"/>
                        <w:left w:val="none" w:sz="0" w:space="0" w:color="auto"/>
                        <w:bottom w:val="none" w:sz="0" w:space="0" w:color="auto"/>
                        <w:right w:val="none" w:sz="0" w:space="0" w:color="auto"/>
                      </w:divBdr>
                    </w:div>
                  </w:divsChild>
                </w:div>
                <w:div w:id="1065223754">
                  <w:marLeft w:val="0"/>
                  <w:marRight w:val="0"/>
                  <w:marTop w:val="0"/>
                  <w:marBottom w:val="0"/>
                  <w:divBdr>
                    <w:top w:val="none" w:sz="0" w:space="0" w:color="auto"/>
                    <w:left w:val="none" w:sz="0" w:space="0" w:color="auto"/>
                    <w:bottom w:val="none" w:sz="0" w:space="0" w:color="auto"/>
                    <w:right w:val="none" w:sz="0" w:space="0" w:color="auto"/>
                  </w:divBdr>
                  <w:divsChild>
                    <w:div w:id="278151276">
                      <w:marLeft w:val="0"/>
                      <w:marRight w:val="0"/>
                      <w:marTop w:val="0"/>
                      <w:marBottom w:val="0"/>
                      <w:divBdr>
                        <w:top w:val="none" w:sz="0" w:space="0" w:color="auto"/>
                        <w:left w:val="none" w:sz="0" w:space="0" w:color="auto"/>
                        <w:bottom w:val="none" w:sz="0" w:space="0" w:color="auto"/>
                        <w:right w:val="none" w:sz="0" w:space="0" w:color="auto"/>
                      </w:divBdr>
                    </w:div>
                    <w:div w:id="54744769">
                      <w:marLeft w:val="0"/>
                      <w:marRight w:val="0"/>
                      <w:marTop w:val="0"/>
                      <w:marBottom w:val="0"/>
                      <w:divBdr>
                        <w:top w:val="none" w:sz="0" w:space="0" w:color="auto"/>
                        <w:left w:val="none" w:sz="0" w:space="0" w:color="auto"/>
                        <w:bottom w:val="none" w:sz="0" w:space="0" w:color="auto"/>
                        <w:right w:val="none" w:sz="0" w:space="0" w:color="auto"/>
                      </w:divBdr>
                    </w:div>
                    <w:div w:id="1492601534">
                      <w:marLeft w:val="0"/>
                      <w:marRight w:val="0"/>
                      <w:marTop w:val="0"/>
                      <w:marBottom w:val="0"/>
                      <w:divBdr>
                        <w:top w:val="none" w:sz="0" w:space="0" w:color="auto"/>
                        <w:left w:val="none" w:sz="0" w:space="0" w:color="auto"/>
                        <w:bottom w:val="none" w:sz="0" w:space="0" w:color="auto"/>
                        <w:right w:val="none" w:sz="0" w:space="0" w:color="auto"/>
                      </w:divBdr>
                    </w:div>
                    <w:div w:id="1848789456">
                      <w:marLeft w:val="0"/>
                      <w:marRight w:val="0"/>
                      <w:marTop w:val="0"/>
                      <w:marBottom w:val="0"/>
                      <w:divBdr>
                        <w:top w:val="none" w:sz="0" w:space="0" w:color="auto"/>
                        <w:left w:val="none" w:sz="0" w:space="0" w:color="auto"/>
                        <w:bottom w:val="none" w:sz="0" w:space="0" w:color="auto"/>
                        <w:right w:val="none" w:sz="0" w:space="0" w:color="auto"/>
                      </w:divBdr>
                    </w:div>
                  </w:divsChild>
                </w:div>
                <w:div w:id="1989745853">
                  <w:marLeft w:val="0"/>
                  <w:marRight w:val="0"/>
                  <w:marTop w:val="0"/>
                  <w:marBottom w:val="0"/>
                  <w:divBdr>
                    <w:top w:val="none" w:sz="0" w:space="0" w:color="auto"/>
                    <w:left w:val="none" w:sz="0" w:space="0" w:color="auto"/>
                    <w:bottom w:val="none" w:sz="0" w:space="0" w:color="auto"/>
                    <w:right w:val="none" w:sz="0" w:space="0" w:color="auto"/>
                  </w:divBdr>
                  <w:divsChild>
                    <w:div w:id="1381513819">
                      <w:marLeft w:val="0"/>
                      <w:marRight w:val="0"/>
                      <w:marTop w:val="0"/>
                      <w:marBottom w:val="0"/>
                      <w:divBdr>
                        <w:top w:val="none" w:sz="0" w:space="0" w:color="auto"/>
                        <w:left w:val="none" w:sz="0" w:space="0" w:color="auto"/>
                        <w:bottom w:val="none" w:sz="0" w:space="0" w:color="auto"/>
                        <w:right w:val="none" w:sz="0" w:space="0" w:color="auto"/>
                      </w:divBdr>
                    </w:div>
                    <w:div w:id="1614748138">
                      <w:marLeft w:val="0"/>
                      <w:marRight w:val="0"/>
                      <w:marTop w:val="0"/>
                      <w:marBottom w:val="0"/>
                      <w:divBdr>
                        <w:top w:val="none" w:sz="0" w:space="0" w:color="auto"/>
                        <w:left w:val="none" w:sz="0" w:space="0" w:color="auto"/>
                        <w:bottom w:val="none" w:sz="0" w:space="0" w:color="auto"/>
                        <w:right w:val="none" w:sz="0" w:space="0" w:color="auto"/>
                      </w:divBdr>
                    </w:div>
                    <w:div w:id="1064255700">
                      <w:marLeft w:val="0"/>
                      <w:marRight w:val="0"/>
                      <w:marTop w:val="0"/>
                      <w:marBottom w:val="0"/>
                      <w:divBdr>
                        <w:top w:val="none" w:sz="0" w:space="0" w:color="auto"/>
                        <w:left w:val="none" w:sz="0" w:space="0" w:color="auto"/>
                        <w:bottom w:val="none" w:sz="0" w:space="0" w:color="auto"/>
                        <w:right w:val="none" w:sz="0" w:space="0" w:color="auto"/>
                      </w:divBdr>
                    </w:div>
                    <w:div w:id="806169546">
                      <w:marLeft w:val="0"/>
                      <w:marRight w:val="0"/>
                      <w:marTop w:val="0"/>
                      <w:marBottom w:val="0"/>
                      <w:divBdr>
                        <w:top w:val="none" w:sz="0" w:space="0" w:color="auto"/>
                        <w:left w:val="none" w:sz="0" w:space="0" w:color="auto"/>
                        <w:bottom w:val="none" w:sz="0" w:space="0" w:color="auto"/>
                        <w:right w:val="none" w:sz="0" w:space="0" w:color="auto"/>
                      </w:divBdr>
                    </w:div>
                  </w:divsChild>
                </w:div>
                <w:div w:id="536936702">
                  <w:marLeft w:val="0"/>
                  <w:marRight w:val="0"/>
                  <w:marTop w:val="0"/>
                  <w:marBottom w:val="0"/>
                  <w:divBdr>
                    <w:top w:val="none" w:sz="0" w:space="0" w:color="auto"/>
                    <w:left w:val="none" w:sz="0" w:space="0" w:color="auto"/>
                    <w:bottom w:val="none" w:sz="0" w:space="0" w:color="auto"/>
                    <w:right w:val="none" w:sz="0" w:space="0" w:color="auto"/>
                  </w:divBdr>
                  <w:divsChild>
                    <w:div w:id="515003435">
                      <w:marLeft w:val="0"/>
                      <w:marRight w:val="0"/>
                      <w:marTop w:val="0"/>
                      <w:marBottom w:val="0"/>
                      <w:divBdr>
                        <w:top w:val="none" w:sz="0" w:space="0" w:color="auto"/>
                        <w:left w:val="none" w:sz="0" w:space="0" w:color="auto"/>
                        <w:bottom w:val="none" w:sz="0" w:space="0" w:color="auto"/>
                        <w:right w:val="none" w:sz="0" w:space="0" w:color="auto"/>
                      </w:divBdr>
                    </w:div>
                    <w:div w:id="287904767">
                      <w:marLeft w:val="0"/>
                      <w:marRight w:val="0"/>
                      <w:marTop w:val="0"/>
                      <w:marBottom w:val="0"/>
                      <w:divBdr>
                        <w:top w:val="none" w:sz="0" w:space="0" w:color="auto"/>
                        <w:left w:val="none" w:sz="0" w:space="0" w:color="auto"/>
                        <w:bottom w:val="none" w:sz="0" w:space="0" w:color="auto"/>
                        <w:right w:val="none" w:sz="0" w:space="0" w:color="auto"/>
                      </w:divBdr>
                    </w:div>
                  </w:divsChild>
                </w:div>
                <w:div w:id="304088151">
                  <w:marLeft w:val="0"/>
                  <w:marRight w:val="0"/>
                  <w:marTop w:val="0"/>
                  <w:marBottom w:val="0"/>
                  <w:divBdr>
                    <w:top w:val="none" w:sz="0" w:space="0" w:color="auto"/>
                    <w:left w:val="none" w:sz="0" w:space="0" w:color="auto"/>
                    <w:bottom w:val="none" w:sz="0" w:space="0" w:color="auto"/>
                    <w:right w:val="none" w:sz="0" w:space="0" w:color="auto"/>
                  </w:divBdr>
                  <w:divsChild>
                    <w:div w:id="570193640">
                      <w:marLeft w:val="0"/>
                      <w:marRight w:val="0"/>
                      <w:marTop w:val="0"/>
                      <w:marBottom w:val="0"/>
                      <w:divBdr>
                        <w:top w:val="none" w:sz="0" w:space="0" w:color="auto"/>
                        <w:left w:val="none" w:sz="0" w:space="0" w:color="auto"/>
                        <w:bottom w:val="none" w:sz="0" w:space="0" w:color="auto"/>
                        <w:right w:val="none" w:sz="0" w:space="0" w:color="auto"/>
                      </w:divBdr>
                    </w:div>
                    <w:div w:id="1021929835">
                      <w:marLeft w:val="0"/>
                      <w:marRight w:val="0"/>
                      <w:marTop w:val="0"/>
                      <w:marBottom w:val="0"/>
                      <w:divBdr>
                        <w:top w:val="none" w:sz="0" w:space="0" w:color="auto"/>
                        <w:left w:val="none" w:sz="0" w:space="0" w:color="auto"/>
                        <w:bottom w:val="none" w:sz="0" w:space="0" w:color="auto"/>
                        <w:right w:val="none" w:sz="0" w:space="0" w:color="auto"/>
                      </w:divBdr>
                    </w:div>
                    <w:div w:id="1716343433">
                      <w:marLeft w:val="0"/>
                      <w:marRight w:val="0"/>
                      <w:marTop w:val="0"/>
                      <w:marBottom w:val="0"/>
                      <w:divBdr>
                        <w:top w:val="none" w:sz="0" w:space="0" w:color="auto"/>
                        <w:left w:val="none" w:sz="0" w:space="0" w:color="auto"/>
                        <w:bottom w:val="none" w:sz="0" w:space="0" w:color="auto"/>
                        <w:right w:val="none" w:sz="0" w:space="0" w:color="auto"/>
                      </w:divBdr>
                    </w:div>
                    <w:div w:id="1896039472">
                      <w:marLeft w:val="0"/>
                      <w:marRight w:val="0"/>
                      <w:marTop w:val="0"/>
                      <w:marBottom w:val="0"/>
                      <w:divBdr>
                        <w:top w:val="none" w:sz="0" w:space="0" w:color="auto"/>
                        <w:left w:val="none" w:sz="0" w:space="0" w:color="auto"/>
                        <w:bottom w:val="none" w:sz="0" w:space="0" w:color="auto"/>
                        <w:right w:val="none" w:sz="0" w:space="0" w:color="auto"/>
                      </w:divBdr>
                    </w:div>
                    <w:div w:id="1929193224">
                      <w:marLeft w:val="0"/>
                      <w:marRight w:val="0"/>
                      <w:marTop w:val="0"/>
                      <w:marBottom w:val="0"/>
                      <w:divBdr>
                        <w:top w:val="none" w:sz="0" w:space="0" w:color="auto"/>
                        <w:left w:val="none" w:sz="0" w:space="0" w:color="auto"/>
                        <w:bottom w:val="none" w:sz="0" w:space="0" w:color="auto"/>
                        <w:right w:val="none" w:sz="0" w:space="0" w:color="auto"/>
                      </w:divBdr>
                    </w:div>
                    <w:div w:id="1791167780">
                      <w:marLeft w:val="0"/>
                      <w:marRight w:val="0"/>
                      <w:marTop w:val="0"/>
                      <w:marBottom w:val="0"/>
                      <w:divBdr>
                        <w:top w:val="none" w:sz="0" w:space="0" w:color="auto"/>
                        <w:left w:val="none" w:sz="0" w:space="0" w:color="auto"/>
                        <w:bottom w:val="none" w:sz="0" w:space="0" w:color="auto"/>
                        <w:right w:val="none" w:sz="0" w:space="0" w:color="auto"/>
                      </w:divBdr>
                    </w:div>
                    <w:div w:id="568540013">
                      <w:marLeft w:val="0"/>
                      <w:marRight w:val="0"/>
                      <w:marTop w:val="0"/>
                      <w:marBottom w:val="0"/>
                      <w:divBdr>
                        <w:top w:val="none" w:sz="0" w:space="0" w:color="auto"/>
                        <w:left w:val="none" w:sz="0" w:space="0" w:color="auto"/>
                        <w:bottom w:val="none" w:sz="0" w:space="0" w:color="auto"/>
                        <w:right w:val="none" w:sz="0" w:space="0" w:color="auto"/>
                      </w:divBdr>
                    </w:div>
                    <w:div w:id="1375808034">
                      <w:marLeft w:val="0"/>
                      <w:marRight w:val="0"/>
                      <w:marTop w:val="0"/>
                      <w:marBottom w:val="0"/>
                      <w:divBdr>
                        <w:top w:val="none" w:sz="0" w:space="0" w:color="auto"/>
                        <w:left w:val="none" w:sz="0" w:space="0" w:color="auto"/>
                        <w:bottom w:val="none" w:sz="0" w:space="0" w:color="auto"/>
                        <w:right w:val="none" w:sz="0" w:space="0" w:color="auto"/>
                      </w:divBdr>
                    </w:div>
                    <w:div w:id="1733114867">
                      <w:marLeft w:val="0"/>
                      <w:marRight w:val="0"/>
                      <w:marTop w:val="0"/>
                      <w:marBottom w:val="0"/>
                      <w:divBdr>
                        <w:top w:val="none" w:sz="0" w:space="0" w:color="auto"/>
                        <w:left w:val="none" w:sz="0" w:space="0" w:color="auto"/>
                        <w:bottom w:val="none" w:sz="0" w:space="0" w:color="auto"/>
                        <w:right w:val="none" w:sz="0" w:space="0" w:color="auto"/>
                      </w:divBdr>
                    </w:div>
                    <w:div w:id="1777672876">
                      <w:marLeft w:val="0"/>
                      <w:marRight w:val="0"/>
                      <w:marTop w:val="0"/>
                      <w:marBottom w:val="0"/>
                      <w:divBdr>
                        <w:top w:val="none" w:sz="0" w:space="0" w:color="auto"/>
                        <w:left w:val="none" w:sz="0" w:space="0" w:color="auto"/>
                        <w:bottom w:val="none" w:sz="0" w:space="0" w:color="auto"/>
                        <w:right w:val="none" w:sz="0" w:space="0" w:color="auto"/>
                      </w:divBdr>
                    </w:div>
                    <w:div w:id="1106929614">
                      <w:marLeft w:val="0"/>
                      <w:marRight w:val="0"/>
                      <w:marTop w:val="0"/>
                      <w:marBottom w:val="0"/>
                      <w:divBdr>
                        <w:top w:val="none" w:sz="0" w:space="0" w:color="auto"/>
                        <w:left w:val="none" w:sz="0" w:space="0" w:color="auto"/>
                        <w:bottom w:val="none" w:sz="0" w:space="0" w:color="auto"/>
                        <w:right w:val="none" w:sz="0" w:space="0" w:color="auto"/>
                      </w:divBdr>
                    </w:div>
                    <w:div w:id="2101217410">
                      <w:marLeft w:val="0"/>
                      <w:marRight w:val="0"/>
                      <w:marTop w:val="0"/>
                      <w:marBottom w:val="0"/>
                      <w:divBdr>
                        <w:top w:val="none" w:sz="0" w:space="0" w:color="auto"/>
                        <w:left w:val="none" w:sz="0" w:space="0" w:color="auto"/>
                        <w:bottom w:val="none" w:sz="0" w:space="0" w:color="auto"/>
                        <w:right w:val="none" w:sz="0" w:space="0" w:color="auto"/>
                      </w:divBdr>
                    </w:div>
                    <w:div w:id="2070614392">
                      <w:marLeft w:val="0"/>
                      <w:marRight w:val="0"/>
                      <w:marTop w:val="0"/>
                      <w:marBottom w:val="0"/>
                      <w:divBdr>
                        <w:top w:val="none" w:sz="0" w:space="0" w:color="auto"/>
                        <w:left w:val="none" w:sz="0" w:space="0" w:color="auto"/>
                        <w:bottom w:val="none" w:sz="0" w:space="0" w:color="auto"/>
                        <w:right w:val="none" w:sz="0" w:space="0" w:color="auto"/>
                      </w:divBdr>
                    </w:div>
                    <w:div w:id="637688226">
                      <w:marLeft w:val="0"/>
                      <w:marRight w:val="0"/>
                      <w:marTop w:val="0"/>
                      <w:marBottom w:val="0"/>
                      <w:divBdr>
                        <w:top w:val="none" w:sz="0" w:space="0" w:color="auto"/>
                        <w:left w:val="none" w:sz="0" w:space="0" w:color="auto"/>
                        <w:bottom w:val="none" w:sz="0" w:space="0" w:color="auto"/>
                        <w:right w:val="none" w:sz="0" w:space="0" w:color="auto"/>
                      </w:divBdr>
                    </w:div>
                    <w:div w:id="1324041485">
                      <w:marLeft w:val="0"/>
                      <w:marRight w:val="0"/>
                      <w:marTop w:val="0"/>
                      <w:marBottom w:val="0"/>
                      <w:divBdr>
                        <w:top w:val="none" w:sz="0" w:space="0" w:color="auto"/>
                        <w:left w:val="none" w:sz="0" w:space="0" w:color="auto"/>
                        <w:bottom w:val="none" w:sz="0" w:space="0" w:color="auto"/>
                        <w:right w:val="none" w:sz="0" w:space="0" w:color="auto"/>
                      </w:divBdr>
                    </w:div>
                    <w:div w:id="616445800">
                      <w:marLeft w:val="0"/>
                      <w:marRight w:val="0"/>
                      <w:marTop w:val="0"/>
                      <w:marBottom w:val="0"/>
                      <w:divBdr>
                        <w:top w:val="none" w:sz="0" w:space="0" w:color="auto"/>
                        <w:left w:val="none" w:sz="0" w:space="0" w:color="auto"/>
                        <w:bottom w:val="none" w:sz="0" w:space="0" w:color="auto"/>
                        <w:right w:val="none" w:sz="0" w:space="0" w:color="auto"/>
                      </w:divBdr>
                    </w:div>
                    <w:div w:id="479419780">
                      <w:marLeft w:val="0"/>
                      <w:marRight w:val="0"/>
                      <w:marTop w:val="0"/>
                      <w:marBottom w:val="0"/>
                      <w:divBdr>
                        <w:top w:val="none" w:sz="0" w:space="0" w:color="auto"/>
                        <w:left w:val="none" w:sz="0" w:space="0" w:color="auto"/>
                        <w:bottom w:val="none" w:sz="0" w:space="0" w:color="auto"/>
                        <w:right w:val="none" w:sz="0" w:space="0" w:color="auto"/>
                      </w:divBdr>
                    </w:div>
                    <w:div w:id="921375670">
                      <w:marLeft w:val="0"/>
                      <w:marRight w:val="0"/>
                      <w:marTop w:val="0"/>
                      <w:marBottom w:val="0"/>
                      <w:divBdr>
                        <w:top w:val="none" w:sz="0" w:space="0" w:color="auto"/>
                        <w:left w:val="none" w:sz="0" w:space="0" w:color="auto"/>
                        <w:bottom w:val="none" w:sz="0" w:space="0" w:color="auto"/>
                        <w:right w:val="none" w:sz="0" w:space="0" w:color="auto"/>
                      </w:divBdr>
                    </w:div>
                    <w:div w:id="120342947">
                      <w:marLeft w:val="0"/>
                      <w:marRight w:val="0"/>
                      <w:marTop w:val="0"/>
                      <w:marBottom w:val="0"/>
                      <w:divBdr>
                        <w:top w:val="none" w:sz="0" w:space="0" w:color="auto"/>
                        <w:left w:val="none" w:sz="0" w:space="0" w:color="auto"/>
                        <w:bottom w:val="none" w:sz="0" w:space="0" w:color="auto"/>
                        <w:right w:val="none" w:sz="0" w:space="0" w:color="auto"/>
                      </w:divBdr>
                    </w:div>
                    <w:div w:id="606356515">
                      <w:marLeft w:val="0"/>
                      <w:marRight w:val="0"/>
                      <w:marTop w:val="0"/>
                      <w:marBottom w:val="0"/>
                      <w:divBdr>
                        <w:top w:val="none" w:sz="0" w:space="0" w:color="auto"/>
                        <w:left w:val="none" w:sz="0" w:space="0" w:color="auto"/>
                        <w:bottom w:val="none" w:sz="0" w:space="0" w:color="auto"/>
                        <w:right w:val="none" w:sz="0" w:space="0" w:color="auto"/>
                      </w:divBdr>
                    </w:div>
                    <w:div w:id="194657159">
                      <w:marLeft w:val="0"/>
                      <w:marRight w:val="0"/>
                      <w:marTop w:val="0"/>
                      <w:marBottom w:val="0"/>
                      <w:divBdr>
                        <w:top w:val="none" w:sz="0" w:space="0" w:color="auto"/>
                        <w:left w:val="none" w:sz="0" w:space="0" w:color="auto"/>
                        <w:bottom w:val="none" w:sz="0" w:space="0" w:color="auto"/>
                        <w:right w:val="none" w:sz="0" w:space="0" w:color="auto"/>
                      </w:divBdr>
                    </w:div>
                    <w:div w:id="1452281377">
                      <w:marLeft w:val="0"/>
                      <w:marRight w:val="0"/>
                      <w:marTop w:val="0"/>
                      <w:marBottom w:val="0"/>
                      <w:divBdr>
                        <w:top w:val="none" w:sz="0" w:space="0" w:color="auto"/>
                        <w:left w:val="none" w:sz="0" w:space="0" w:color="auto"/>
                        <w:bottom w:val="none" w:sz="0" w:space="0" w:color="auto"/>
                        <w:right w:val="none" w:sz="0" w:space="0" w:color="auto"/>
                      </w:divBdr>
                    </w:div>
                    <w:div w:id="258176556">
                      <w:marLeft w:val="0"/>
                      <w:marRight w:val="0"/>
                      <w:marTop w:val="0"/>
                      <w:marBottom w:val="0"/>
                      <w:divBdr>
                        <w:top w:val="none" w:sz="0" w:space="0" w:color="auto"/>
                        <w:left w:val="none" w:sz="0" w:space="0" w:color="auto"/>
                        <w:bottom w:val="none" w:sz="0" w:space="0" w:color="auto"/>
                        <w:right w:val="none" w:sz="0" w:space="0" w:color="auto"/>
                      </w:divBdr>
                    </w:div>
                  </w:divsChild>
                </w:div>
                <w:div w:id="1147166619">
                  <w:marLeft w:val="0"/>
                  <w:marRight w:val="0"/>
                  <w:marTop w:val="0"/>
                  <w:marBottom w:val="0"/>
                  <w:divBdr>
                    <w:top w:val="none" w:sz="0" w:space="0" w:color="auto"/>
                    <w:left w:val="none" w:sz="0" w:space="0" w:color="auto"/>
                    <w:bottom w:val="none" w:sz="0" w:space="0" w:color="auto"/>
                    <w:right w:val="none" w:sz="0" w:space="0" w:color="auto"/>
                  </w:divBdr>
                  <w:divsChild>
                    <w:div w:id="205025033">
                      <w:marLeft w:val="0"/>
                      <w:marRight w:val="0"/>
                      <w:marTop w:val="0"/>
                      <w:marBottom w:val="0"/>
                      <w:divBdr>
                        <w:top w:val="none" w:sz="0" w:space="0" w:color="auto"/>
                        <w:left w:val="none" w:sz="0" w:space="0" w:color="auto"/>
                        <w:bottom w:val="none" w:sz="0" w:space="0" w:color="auto"/>
                        <w:right w:val="none" w:sz="0" w:space="0" w:color="auto"/>
                      </w:divBdr>
                    </w:div>
                  </w:divsChild>
                </w:div>
                <w:div w:id="821850169">
                  <w:marLeft w:val="0"/>
                  <w:marRight w:val="0"/>
                  <w:marTop w:val="0"/>
                  <w:marBottom w:val="0"/>
                  <w:divBdr>
                    <w:top w:val="none" w:sz="0" w:space="0" w:color="auto"/>
                    <w:left w:val="none" w:sz="0" w:space="0" w:color="auto"/>
                    <w:bottom w:val="none" w:sz="0" w:space="0" w:color="auto"/>
                    <w:right w:val="none" w:sz="0" w:space="0" w:color="auto"/>
                  </w:divBdr>
                  <w:divsChild>
                    <w:div w:id="1696737149">
                      <w:marLeft w:val="0"/>
                      <w:marRight w:val="0"/>
                      <w:marTop w:val="0"/>
                      <w:marBottom w:val="0"/>
                      <w:divBdr>
                        <w:top w:val="none" w:sz="0" w:space="0" w:color="auto"/>
                        <w:left w:val="none" w:sz="0" w:space="0" w:color="auto"/>
                        <w:bottom w:val="none" w:sz="0" w:space="0" w:color="auto"/>
                        <w:right w:val="none" w:sz="0" w:space="0" w:color="auto"/>
                      </w:divBdr>
                    </w:div>
                    <w:div w:id="1988507740">
                      <w:marLeft w:val="0"/>
                      <w:marRight w:val="0"/>
                      <w:marTop w:val="0"/>
                      <w:marBottom w:val="0"/>
                      <w:divBdr>
                        <w:top w:val="none" w:sz="0" w:space="0" w:color="auto"/>
                        <w:left w:val="none" w:sz="0" w:space="0" w:color="auto"/>
                        <w:bottom w:val="none" w:sz="0" w:space="0" w:color="auto"/>
                        <w:right w:val="none" w:sz="0" w:space="0" w:color="auto"/>
                      </w:divBdr>
                    </w:div>
                    <w:div w:id="1244146181">
                      <w:marLeft w:val="0"/>
                      <w:marRight w:val="0"/>
                      <w:marTop w:val="0"/>
                      <w:marBottom w:val="0"/>
                      <w:divBdr>
                        <w:top w:val="none" w:sz="0" w:space="0" w:color="auto"/>
                        <w:left w:val="none" w:sz="0" w:space="0" w:color="auto"/>
                        <w:bottom w:val="none" w:sz="0" w:space="0" w:color="auto"/>
                        <w:right w:val="none" w:sz="0" w:space="0" w:color="auto"/>
                      </w:divBdr>
                    </w:div>
                    <w:div w:id="395512483">
                      <w:marLeft w:val="0"/>
                      <w:marRight w:val="0"/>
                      <w:marTop w:val="0"/>
                      <w:marBottom w:val="0"/>
                      <w:divBdr>
                        <w:top w:val="none" w:sz="0" w:space="0" w:color="auto"/>
                        <w:left w:val="none" w:sz="0" w:space="0" w:color="auto"/>
                        <w:bottom w:val="none" w:sz="0" w:space="0" w:color="auto"/>
                        <w:right w:val="none" w:sz="0" w:space="0" w:color="auto"/>
                      </w:divBdr>
                    </w:div>
                    <w:div w:id="704797263">
                      <w:marLeft w:val="0"/>
                      <w:marRight w:val="0"/>
                      <w:marTop w:val="0"/>
                      <w:marBottom w:val="0"/>
                      <w:divBdr>
                        <w:top w:val="none" w:sz="0" w:space="0" w:color="auto"/>
                        <w:left w:val="none" w:sz="0" w:space="0" w:color="auto"/>
                        <w:bottom w:val="none" w:sz="0" w:space="0" w:color="auto"/>
                        <w:right w:val="none" w:sz="0" w:space="0" w:color="auto"/>
                      </w:divBdr>
                    </w:div>
                  </w:divsChild>
                </w:div>
                <w:div w:id="1060330249">
                  <w:marLeft w:val="0"/>
                  <w:marRight w:val="0"/>
                  <w:marTop w:val="0"/>
                  <w:marBottom w:val="0"/>
                  <w:divBdr>
                    <w:top w:val="none" w:sz="0" w:space="0" w:color="auto"/>
                    <w:left w:val="none" w:sz="0" w:space="0" w:color="auto"/>
                    <w:bottom w:val="none" w:sz="0" w:space="0" w:color="auto"/>
                    <w:right w:val="none" w:sz="0" w:space="0" w:color="auto"/>
                  </w:divBdr>
                  <w:divsChild>
                    <w:div w:id="1553229617">
                      <w:marLeft w:val="0"/>
                      <w:marRight w:val="0"/>
                      <w:marTop w:val="0"/>
                      <w:marBottom w:val="0"/>
                      <w:divBdr>
                        <w:top w:val="none" w:sz="0" w:space="0" w:color="auto"/>
                        <w:left w:val="none" w:sz="0" w:space="0" w:color="auto"/>
                        <w:bottom w:val="none" w:sz="0" w:space="0" w:color="auto"/>
                        <w:right w:val="none" w:sz="0" w:space="0" w:color="auto"/>
                      </w:divBdr>
                    </w:div>
                    <w:div w:id="1741101755">
                      <w:marLeft w:val="0"/>
                      <w:marRight w:val="0"/>
                      <w:marTop w:val="0"/>
                      <w:marBottom w:val="0"/>
                      <w:divBdr>
                        <w:top w:val="none" w:sz="0" w:space="0" w:color="auto"/>
                        <w:left w:val="none" w:sz="0" w:space="0" w:color="auto"/>
                        <w:bottom w:val="none" w:sz="0" w:space="0" w:color="auto"/>
                        <w:right w:val="none" w:sz="0" w:space="0" w:color="auto"/>
                      </w:divBdr>
                    </w:div>
                    <w:div w:id="2142192146">
                      <w:marLeft w:val="0"/>
                      <w:marRight w:val="0"/>
                      <w:marTop w:val="0"/>
                      <w:marBottom w:val="0"/>
                      <w:divBdr>
                        <w:top w:val="none" w:sz="0" w:space="0" w:color="auto"/>
                        <w:left w:val="none" w:sz="0" w:space="0" w:color="auto"/>
                        <w:bottom w:val="none" w:sz="0" w:space="0" w:color="auto"/>
                        <w:right w:val="none" w:sz="0" w:space="0" w:color="auto"/>
                      </w:divBdr>
                    </w:div>
                  </w:divsChild>
                </w:div>
                <w:div w:id="574359237">
                  <w:marLeft w:val="0"/>
                  <w:marRight w:val="0"/>
                  <w:marTop w:val="0"/>
                  <w:marBottom w:val="0"/>
                  <w:divBdr>
                    <w:top w:val="none" w:sz="0" w:space="0" w:color="auto"/>
                    <w:left w:val="none" w:sz="0" w:space="0" w:color="auto"/>
                    <w:bottom w:val="none" w:sz="0" w:space="0" w:color="auto"/>
                    <w:right w:val="none" w:sz="0" w:space="0" w:color="auto"/>
                  </w:divBdr>
                  <w:divsChild>
                    <w:div w:id="384374950">
                      <w:marLeft w:val="0"/>
                      <w:marRight w:val="0"/>
                      <w:marTop w:val="0"/>
                      <w:marBottom w:val="0"/>
                      <w:divBdr>
                        <w:top w:val="none" w:sz="0" w:space="0" w:color="auto"/>
                        <w:left w:val="none" w:sz="0" w:space="0" w:color="auto"/>
                        <w:bottom w:val="none" w:sz="0" w:space="0" w:color="auto"/>
                        <w:right w:val="none" w:sz="0" w:space="0" w:color="auto"/>
                      </w:divBdr>
                    </w:div>
                  </w:divsChild>
                </w:div>
                <w:div w:id="985859638">
                  <w:marLeft w:val="0"/>
                  <w:marRight w:val="0"/>
                  <w:marTop w:val="0"/>
                  <w:marBottom w:val="0"/>
                  <w:divBdr>
                    <w:top w:val="none" w:sz="0" w:space="0" w:color="auto"/>
                    <w:left w:val="none" w:sz="0" w:space="0" w:color="auto"/>
                    <w:bottom w:val="none" w:sz="0" w:space="0" w:color="auto"/>
                    <w:right w:val="none" w:sz="0" w:space="0" w:color="auto"/>
                  </w:divBdr>
                  <w:divsChild>
                    <w:div w:id="838958244">
                      <w:marLeft w:val="0"/>
                      <w:marRight w:val="0"/>
                      <w:marTop w:val="0"/>
                      <w:marBottom w:val="0"/>
                      <w:divBdr>
                        <w:top w:val="none" w:sz="0" w:space="0" w:color="auto"/>
                        <w:left w:val="none" w:sz="0" w:space="0" w:color="auto"/>
                        <w:bottom w:val="none" w:sz="0" w:space="0" w:color="auto"/>
                        <w:right w:val="none" w:sz="0" w:space="0" w:color="auto"/>
                      </w:divBdr>
                    </w:div>
                  </w:divsChild>
                </w:div>
                <w:div w:id="1479568268">
                  <w:marLeft w:val="0"/>
                  <w:marRight w:val="0"/>
                  <w:marTop w:val="0"/>
                  <w:marBottom w:val="0"/>
                  <w:divBdr>
                    <w:top w:val="none" w:sz="0" w:space="0" w:color="auto"/>
                    <w:left w:val="none" w:sz="0" w:space="0" w:color="auto"/>
                    <w:bottom w:val="none" w:sz="0" w:space="0" w:color="auto"/>
                    <w:right w:val="none" w:sz="0" w:space="0" w:color="auto"/>
                  </w:divBdr>
                  <w:divsChild>
                    <w:div w:id="1284074059">
                      <w:marLeft w:val="0"/>
                      <w:marRight w:val="0"/>
                      <w:marTop w:val="0"/>
                      <w:marBottom w:val="0"/>
                      <w:divBdr>
                        <w:top w:val="none" w:sz="0" w:space="0" w:color="auto"/>
                        <w:left w:val="none" w:sz="0" w:space="0" w:color="auto"/>
                        <w:bottom w:val="none" w:sz="0" w:space="0" w:color="auto"/>
                        <w:right w:val="none" w:sz="0" w:space="0" w:color="auto"/>
                      </w:divBdr>
                    </w:div>
                    <w:div w:id="1876459023">
                      <w:marLeft w:val="0"/>
                      <w:marRight w:val="0"/>
                      <w:marTop w:val="0"/>
                      <w:marBottom w:val="0"/>
                      <w:divBdr>
                        <w:top w:val="none" w:sz="0" w:space="0" w:color="auto"/>
                        <w:left w:val="none" w:sz="0" w:space="0" w:color="auto"/>
                        <w:bottom w:val="none" w:sz="0" w:space="0" w:color="auto"/>
                        <w:right w:val="none" w:sz="0" w:space="0" w:color="auto"/>
                      </w:divBdr>
                    </w:div>
                    <w:div w:id="975649382">
                      <w:marLeft w:val="0"/>
                      <w:marRight w:val="0"/>
                      <w:marTop w:val="0"/>
                      <w:marBottom w:val="0"/>
                      <w:divBdr>
                        <w:top w:val="none" w:sz="0" w:space="0" w:color="auto"/>
                        <w:left w:val="none" w:sz="0" w:space="0" w:color="auto"/>
                        <w:bottom w:val="none" w:sz="0" w:space="0" w:color="auto"/>
                        <w:right w:val="none" w:sz="0" w:space="0" w:color="auto"/>
                      </w:divBdr>
                    </w:div>
                    <w:div w:id="2051763311">
                      <w:marLeft w:val="0"/>
                      <w:marRight w:val="0"/>
                      <w:marTop w:val="0"/>
                      <w:marBottom w:val="0"/>
                      <w:divBdr>
                        <w:top w:val="none" w:sz="0" w:space="0" w:color="auto"/>
                        <w:left w:val="none" w:sz="0" w:space="0" w:color="auto"/>
                        <w:bottom w:val="none" w:sz="0" w:space="0" w:color="auto"/>
                        <w:right w:val="none" w:sz="0" w:space="0" w:color="auto"/>
                      </w:divBdr>
                    </w:div>
                    <w:div w:id="2033263387">
                      <w:marLeft w:val="0"/>
                      <w:marRight w:val="0"/>
                      <w:marTop w:val="0"/>
                      <w:marBottom w:val="0"/>
                      <w:divBdr>
                        <w:top w:val="none" w:sz="0" w:space="0" w:color="auto"/>
                        <w:left w:val="none" w:sz="0" w:space="0" w:color="auto"/>
                        <w:bottom w:val="none" w:sz="0" w:space="0" w:color="auto"/>
                        <w:right w:val="none" w:sz="0" w:space="0" w:color="auto"/>
                      </w:divBdr>
                    </w:div>
                    <w:div w:id="1136486355">
                      <w:marLeft w:val="0"/>
                      <w:marRight w:val="0"/>
                      <w:marTop w:val="0"/>
                      <w:marBottom w:val="0"/>
                      <w:divBdr>
                        <w:top w:val="none" w:sz="0" w:space="0" w:color="auto"/>
                        <w:left w:val="none" w:sz="0" w:space="0" w:color="auto"/>
                        <w:bottom w:val="none" w:sz="0" w:space="0" w:color="auto"/>
                        <w:right w:val="none" w:sz="0" w:space="0" w:color="auto"/>
                      </w:divBdr>
                    </w:div>
                    <w:div w:id="624653917">
                      <w:marLeft w:val="0"/>
                      <w:marRight w:val="0"/>
                      <w:marTop w:val="0"/>
                      <w:marBottom w:val="0"/>
                      <w:divBdr>
                        <w:top w:val="none" w:sz="0" w:space="0" w:color="auto"/>
                        <w:left w:val="none" w:sz="0" w:space="0" w:color="auto"/>
                        <w:bottom w:val="none" w:sz="0" w:space="0" w:color="auto"/>
                        <w:right w:val="none" w:sz="0" w:space="0" w:color="auto"/>
                      </w:divBdr>
                    </w:div>
                    <w:div w:id="96677019">
                      <w:marLeft w:val="0"/>
                      <w:marRight w:val="0"/>
                      <w:marTop w:val="0"/>
                      <w:marBottom w:val="0"/>
                      <w:divBdr>
                        <w:top w:val="none" w:sz="0" w:space="0" w:color="auto"/>
                        <w:left w:val="none" w:sz="0" w:space="0" w:color="auto"/>
                        <w:bottom w:val="none" w:sz="0" w:space="0" w:color="auto"/>
                        <w:right w:val="none" w:sz="0" w:space="0" w:color="auto"/>
                      </w:divBdr>
                    </w:div>
                    <w:div w:id="1378312974">
                      <w:marLeft w:val="0"/>
                      <w:marRight w:val="0"/>
                      <w:marTop w:val="0"/>
                      <w:marBottom w:val="0"/>
                      <w:divBdr>
                        <w:top w:val="none" w:sz="0" w:space="0" w:color="auto"/>
                        <w:left w:val="none" w:sz="0" w:space="0" w:color="auto"/>
                        <w:bottom w:val="none" w:sz="0" w:space="0" w:color="auto"/>
                        <w:right w:val="none" w:sz="0" w:space="0" w:color="auto"/>
                      </w:divBdr>
                    </w:div>
                    <w:div w:id="986590995">
                      <w:marLeft w:val="0"/>
                      <w:marRight w:val="0"/>
                      <w:marTop w:val="0"/>
                      <w:marBottom w:val="0"/>
                      <w:divBdr>
                        <w:top w:val="none" w:sz="0" w:space="0" w:color="auto"/>
                        <w:left w:val="none" w:sz="0" w:space="0" w:color="auto"/>
                        <w:bottom w:val="none" w:sz="0" w:space="0" w:color="auto"/>
                        <w:right w:val="none" w:sz="0" w:space="0" w:color="auto"/>
                      </w:divBdr>
                    </w:div>
                    <w:div w:id="2063015007">
                      <w:marLeft w:val="0"/>
                      <w:marRight w:val="0"/>
                      <w:marTop w:val="0"/>
                      <w:marBottom w:val="0"/>
                      <w:divBdr>
                        <w:top w:val="none" w:sz="0" w:space="0" w:color="auto"/>
                        <w:left w:val="none" w:sz="0" w:space="0" w:color="auto"/>
                        <w:bottom w:val="none" w:sz="0" w:space="0" w:color="auto"/>
                        <w:right w:val="none" w:sz="0" w:space="0" w:color="auto"/>
                      </w:divBdr>
                    </w:div>
                    <w:div w:id="128208550">
                      <w:marLeft w:val="0"/>
                      <w:marRight w:val="0"/>
                      <w:marTop w:val="0"/>
                      <w:marBottom w:val="0"/>
                      <w:divBdr>
                        <w:top w:val="none" w:sz="0" w:space="0" w:color="auto"/>
                        <w:left w:val="none" w:sz="0" w:space="0" w:color="auto"/>
                        <w:bottom w:val="none" w:sz="0" w:space="0" w:color="auto"/>
                        <w:right w:val="none" w:sz="0" w:space="0" w:color="auto"/>
                      </w:divBdr>
                    </w:div>
                    <w:div w:id="1189876223">
                      <w:marLeft w:val="0"/>
                      <w:marRight w:val="0"/>
                      <w:marTop w:val="0"/>
                      <w:marBottom w:val="0"/>
                      <w:divBdr>
                        <w:top w:val="none" w:sz="0" w:space="0" w:color="auto"/>
                        <w:left w:val="none" w:sz="0" w:space="0" w:color="auto"/>
                        <w:bottom w:val="none" w:sz="0" w:space="0" w:color="auto"/>
                        <w:right w:val="none" w:sz="0" w:space="0" w:color="auto"/>
                      </w:divBdr>
                    </w:div>
                    <w:div w:id="1837266008">
                      <w:marLeft w:val="0"/>
                      <w:marRight w:val="0"/>
                      <w:marTop w:val="0"/>
                      <w:marBottom w:val="0"/>
                      <w:divBdr>
                        <w:top w:val="none" w:sz="0" w:space="0" w:color="auto"/>
                        <w:left w:val="none" w:sz="0" w:space="0" w:color="auto"/>
                        <w:bottom w:val="none" w:sz="0" w:space="0" w:color="auto"/>
                        <w:right w:val="none" w:sz="0" w:space="0" w:color="auto"/>
                      </w:divBdr>
                    </w:div>
                    <w:div w:id="1819345111">
                      <w:marLeft w:val="0"/>
                      <w:marRight w:val="0"/>
                      <w:marTop w:val="0"/>
                      <w:marBottom w:val="0"/>
                      <w:divBdr>
                        <w:top w:val="none" w:sz="0" w:space="0" w:color="auto"/>
                        <w:left w:val="none" w:sz="0" w:space="0" w:color="auto"/>
                        <w:bottom w:val="none" w:sz="0" w:space="0" w:color="auto"/>
                        <w:right w:val="none" w:sz="0" w:space="0" w:color="auto"/>
                      </w:divBdr>
                    </w:div>
                    <w:div w:id="833569118">
                      <w:marLeft w:val="0"/>
                      <w:marRight w:val="0"/>
                      <w:marTop w:val="0"/>
                      <w:marBottom w:val="0"/>
                      <w:divBdr>
                        <w:top w:val="none" w:sz="0" w:space="0" w:color="auto"/>
                        <w:left w:val="none" w:sz="0" w:space="0" w:color="auto"/>
                        <w:bottom w:val="none" w:sz="0" w:space="0" w:color="auto"/>
                        <w:right w:val="none" w:sz="0" w:space="0" w:color="auto"/>
                      </w:divBdr>
                    </w:div>
                    <w:div w:id="1465467740">
                      <w:marLeft w:val="0"/>
                      <w:marRight w:val="0"/>
                      <w:marTop w:val="0"/>
                      <w:marBottom w:val="0"/>
                      <w:divBdr>
                        <w:top w:val="none" w:sz="0" w:space="0" w:color="auto"/>
                        <w:left w:val="none" w:sz="0" w:space="0" w:color="auto"/>
                        <w:bottom w:val="none" w:sz="0" w:space="0" w:color="auto"/>
                        <w:right w:val="none" w:sz="0" w:space="0" w:color="auto"/>
                      </w:divBdr>
                    </w:div>
                    <w:div w:id="946931498">
                      <w:marLeft w:val="0"/>
                      <w:marRight w:val="0"/>
                      <w:marTop w:val="0"/>
                      <w:marBottom w:val="0"/>
                      <w:divBdr>
                        <w:top w:val="none" w:sz="0" w:space="0" w:color="auto"/>
                        <w:left w:val="none" w:sz="0" w:space="0" w:color="auto"/>
                        <w:bottom w:val="none" w:sz="0" w:space="0" w:color="auto"/>
                        <w:right w:val="none" w:sz="0" w:space="0" w:color="auto"/>
                      </w:divBdr>
                    </w:div>
                    <w:div w:id="1461920183">
                      <w:marLeft w:val="0"/>
                      <w:marRight w:val="0"/>
                      <w:marTop w:val="0"/>
                      <w:marBottom w:val="0"/>
                      <w:divBdr>
                        <w:top w:val="none" w:sz="0" w:space="0" w:color="auto"/>
                        <w:left w:val="none" w:sz="0" w:space="0" w:color="auto"/>
                        <w:bottom w:val="none" w:sz="0" w:space="0" w:color="auto"/>
                        <w:right w:val="none" w:sz="0" w:space="0" w:color="auto"/>
                      </w:divBdr>
                    </w:div>
                    <w:div w:id="1907572836">
                      <w:marLeft w:val="0"/>
                      <w:marRight w:val="0"/>
                      <w:marTop w:val="0"/>
                      <w:marBottom w:val="0"/>
                      <w:divBdr>
                        <w:top w:val="none" w:sz="0" w:space="0" w:color="auto"/>
                        <w:left w:val="none" w:sz="0" w:space="0" w:color="auto"/>
                        <w:bottom w:val="none" w:sz="0" w:space="0" w:color="auto"/>
                        <w:right w:val="none" w:sz="0" w:space="0" w:color="auto"/>
                      </w:divBdr>
                    </w:div>
                    <w:div w:id="1477382573">
                      <w:marLeft w:val="0"/>
                      <w:marRight w:val="0"/>
                      <w:marTop w:val="0"/>
                      <w:marBottom w:val="0"/>
                      <w:divBdr>
                        <w:top w:val="none" w:sz="0" w:space="0" w:color="auto"/>
                        <w:left w:val="none" w:sz="0" w:space="0" w:color="auto"/>
                        <w:bottom w:val="none" w:sz="0" w:space="0" w:color="auto"/>
                        <w:right w:val="none" w:sz="0" w:space="0" w:color="auto"/>
                      </w:divBdr>
                    </w:div>
                    <w:div w:id="531843777">
                      <w:marLeft w:val="0"/>
                      <w:marRight w:val="0"/>
                      <w:marTop w:val="0"/>
                      <w:marBottom w:val="0"/>
                      <w:divBdr>
                        <w:top w:val="none" w:sz="0" w:space="0" w:color="auto"/>
                        <w:left w:val="none" w:sz="0" w:space="0" w:color="auto"/>
                        <w:bottom w:val="none" w:sz="0" w:space="0" w:color="auto"/>
                        <w:right w:val="none" w:sz="0" w:space="0" w:color="auto"/>
                      </w:divBdr>
                    </w:div>
                    <w:div w:id="1882865009">
                      <w:marLeft w:val="0"/>
                      <w:marRight w:val="0"/>
                      <w:marTop w:val="0"/>
                      <w:marBottom w:val="0"/>
                      <w:divBdr>
                        <w:top w:val="none" w:sz="0" w:space="0" w:color="auto"/>
                        <w:left w:val="none" w:sz="0" w:space="0" w:color="auto"/>
                        <w:bottom w:val="none" w:sz="0" w:space="0" w:color="auto"/>
                        <w:right w:val="none" w:sz="0" w:space="0" w:color="auto"/>
                      </w:divBdr>
                    </w:div>
                    <w:div w:id="583564351">
                      <w:marLeft w:val="0"/>
                      <w:marRight w:val="0"/>
                      <w:marTop w:val="0"/>
                      <w:marBottom w:val="0"/>
                      <w:divBdr>
                        <w:top w:val="none" w:sz="0" w:space="0" w:color="auto"/>
                        <w:left w:val="none" w:sz="0" w:space="0" w:color="auto"/>
                        <w:bottom w:val="none" w:sz="0" w:space="0" w:color="auto"/>
                        <w:right w:val="none" w:sz="0" w:space="0" w:color="auto"/>
                      </w:divBdr>
                    </w:div>
                    <w:div w:id="509179359">
                      <w:marLeft w:val="0"/>
                      <w:marRight w:val="0"/>
                      <w:marTop w:val="0"/>
                      <w:marBottom w:val="0"/>
                      <w:divBdr>
                        <w:top w:val="none" w:sz="0" w:space="0" w:color="auto"/>
                        <w:left w:val="none" w:sz="0" w:space="0" w:color="auto"/>
                        <w:bottom w:val="none" w:sz="0" w:space="0" w:color="auto"/>
                        <w:right w:val="none" w:sz="0" w:space="0" w:color="auto"/>
                      </w:divBdr>
                    </w:div>
                    <w:div w:id="525943510">
                      <w:marLeft w:val="0"/>
                      <w:marRight w:val="0"/>
                      <w:marTop w:val="0"/>
                      <w:marBottom w:val="0"/>
                      <w:divBdr>
                        <w:top w:val="none" w:sz="0" w:space="0" w:color="auto"/>
                        <w:left w:val="none" w:sz="0" w:space="0" w:color="auto"/>
                        <w:bottom w:val="none" w:sz="0" w:space="0" w:color="auto"/>
                        <w:right w:val="none" w:sz="0" w:space="0" w:color="auto"/>
                      </w:divBdr>
                    </w:div>
                    <w:div w:id="859780174">
                      <w:marLeft w:val="0"/>
                      <w:marRight w:val="0"/>
                      <w:marTop w:val="0"/>
                      <w:marBottom w:val="0"/>
                      <w:divBdr>
                        <w:top w:val="none" w:sz="0" w:space="0" w:color="auto"/>
                        <w:left w:val="none" w:sz="0" w:space="0" w:color="auto"/>
                        <w:bottom w:val="none" w:sz="0" w:space="0" w:color="auto"/>
                        <w:right w:val="none" w:sz="0" w:space="0" w:color="auto"/>
                      </w:divBdr>
                    </w:div>
                    <w:div w:id="964651438">
                      <w:marLeft w:val="0"/>
                      <w:marRight w:val="0"/>
                      <w:marTop w:val="0"/>
                      <w:marBottom w:val="0"/>
                      <w:divBdr>
                        <w:top w:val="none" w:sz="0" w:space="0" w:color="auto"/>
                        <w:left w:val="none" w:sz="0" w:space="0" w:color="auto"/>
                        <w:bottom w:val="none" w:sz="0" w:space="0" w:color="auto"/>
                        <w:right w:val="none" w:sz="0" w:space="0" w:color="auto"/>
                      </w:divBdr>
                    </w:div>
                    <w:div w:id="1605964424">
                      <w:marLeft w:val="0"/>
                      <w:marRight w:val="0"/>
                      <w:marTop w:val="0"/>
                      <w:marBottom w:val="0"/>
                      <w:divBdr>
                        <w:top w:val="none" w:sz="0" w:space="0" w:color="auto"/>
                        <w:left w:val="none" w:sz="0" w:space="0" w:color="auto"/>
                        <w:bottom w:val="none" w:sz="0" w:space="0" w:color="auto"/>
                        <w:right w:val="none" w:sz="0" w:space="0" w:color="auto"/>
                      </w:divBdr>
                    </w:div>
                    <w:div w:id="1706248358">
                      <w:marLeft w:val="0"/>
                      <w:marRight w:val="0"/>
                      <w:marTop w:val="0"/>
                      <w:marBottom w:val="0"/>
                      <w:divBdr>
                        <w:top w:val="none" w:sz="0" w:space="0" w:color="auto"/>
                        <w:left w:val="none" w:sz="0" w:space="0" w:color="auto"/>
                        <w:bottom w:val="none" w:sz="0" w:space="0" w:color="auto"/>
                        <w:right w:val="none" w:sz="0" w:space="0" w:color="auto"/>
                      </w:divBdr>
                    </w:div>
                    <w:div w:id="473645228">
                      <w:marLeft w:val="0"/>
                      <w:marRight w:val="0"/>
                      <w:marTop w:val="0"/>
                      <w:marBottom w:val="0"/>
                      <w:divBdr>
                        <w:top w:val="none" w:sz="0" w:space="0" w:color="auto"/>
                        <w:left w:val="none" w:sz="0" w:space="0" w:color="auto"/>
                        <w:bottom w:val="none" w:sz="0" w:space="0" w:color="auto"/>
                        <w:right w:val="none" w:sz="0" w:space="0" w:color="auto"/>
                      </w:divBdr>
                    </w:div>
                    <w:div w:id="508060199">
                      <w:marLeft w:val="0"/>
                      <w:marRight w:val="0"/>
                      <w:marTop w:val="0"/>
                      <w:marBottom w:val="0"/>
                      <w:divBdr>
                        <w:top w:val="none" w:sz="0" w:space="0" w:color="auto"/>
                        <w:left w:val="none" w:sz="0" w:space="0" w:color="auto"/>
                        <w:bottom w:val="none" w:sz="0" w:space="0" w:color="auto"/>
                        <w:right w:val="none" w:sz="0" w:space="0" w:color="auto"/>
                      </w:divBdr>
                    </w:div>
                    <w:div w:id="678460100">
                      <w:marLeft w:val="0"/>
                      <w:marRight w:val="0"/>
                      <w:marTop w:val="0"/>
                      <w:marBottom w:val="0"/>
                      <w:divBdr>
                        <w:top w:val="none" w:sz="0" w:space="0" w:color="auto"/>
                        <w:left w:val="none" w:sz="0" w:space="0" w:color="auto"/>
                        <w:bottom w:val="none" w:sz="0" w:space="0" w:color="auto"/>
                        <w:right w:val="none" w:sz="0" w:space="0" w:color="auto"/>
                      </w:divBdr>
                    </w:div>
                    <w:div w:id="1489325608">
                      <w:marLeft w:val="0"/>
                      <w:marRight w:val="0"/>
                      <w:marTop w:val="0"/>
                      <w:marBottom w:val="0"/>
                      <w:divBdr>
                        <w:top w:val="none" w:sz="0" w:space="0" w:color="auto"/>
                        <w:left w:val="none" w:sz="0" w:space="0" w:color="auto"/>
                        <w:bottom w:val="none" w:sz="0" w:space="0" w:color="auto"/>
                        <w:right w:val="none" w:sz="0" w:space="0" w:color="auto"/>
                      </w:divBdr>
                    </w:div>
                    <w:div w:id="1865629245">
                      <w:marLeft w:val="0"/>
                      <w:marRight w:val="0"/>
                      <w:marTop w:val="0"/>
                      <w:marBottom w:val="0"/>
                      <w:divBdr>
                        <w:top w:val="none" w:sz="0" w:space="0" w:color="auto"/>
                        <w:left w:val="none" w:sz="0" w:space="0" w:color="auto"/>
                        <w:bottom w:val="none" w:sz="0" w:space="0" w:color="auto"/>
                        <w:right w:val="none" w:sz="0" w:space="0" w:color="auto"/>
                      </w:divBdr>
                    </w:div>
                    <w:div w:id="1432122112">
                      <w:marLeft w:val="0"/>
                      <w:marRight w:val="0"/>
                      <w:marTop w:val="0"/>
                      <w:marBottom w:val="0"/>
                      <w:divBdr>
                        <w:top w:val="none" w:sz="0" w:space="0" w:color="auto"/>
                        <w:left w:val="none" w:sz="0" w:space="0" w:color="auto"/>
                        <w:bottom w:val="none" w:sz="0" w:space="0" w:color="auto"/>
                        <w:right w:val="none" w:sz="0" w:space="0" w:color="auto"/>
                      </w:divBdr>
                    </w:div>
                    <w:div w:id="1998873581">
                      <w:marLeft w:val="0"/>
                      <w:marRight w:val="0"/>
                      <w:marTop w:val="0"/>
                      <w:marBottom w:val="0"/>
                      <w:divBdr>
                        <w:top w:val="none" w:sz="0" w:space="0" w:color="auto"/>
                        <w:left w:val="none" w:sz="0" w:space="0" w:color="auto"/>
                        <w:bottom w:val="none" w:sz="0" w:space="0" w:color="auto"/>
                        <w:right w:val="none" w:sz="0" w:space="0" w:color="auto"/>
                      </w:divBdr>
                    </w:div>
                    <w:div w:id="454564254">
                      <w:marLeft w:val="0"/>
                      <w:marRight w:val="0"/>
                      <w:marTop w:val="0"/>
                      <w:marBottom w:val="0"/>
                      <w:divBdr>
                        <w:top w:val="none" w:sz="0" w:space="0" w:color="auto"/>
                        <w:left w:val="none" w:sz="0" w:space="0" w:color="auto"/>
                        <w:bottom w:val="none" w:sz="0" w:space="0" w:color="auto"/>
                        <w:right w:val="none" w:sz="0" w:space="0" w:color="auto"/>
                      </w:divBdr>
                    </w:div>
                    <w:div w:id="1229876987">
                      <w:marLeft w:val="0"/>
                      <w:marRight w:val="0"/>
                      <w:marTop w:val="0"/>
                      <w:marBottom w:val="0"/>
                      <w:divBdr>
                        <w:top w:val="none" w:sz="0" w:space="0" w:color="auto"/>
                        <w:left w:val="none" w:sz="0" w:space="0" w:color="auto"/>
                        <w:bottom w:val="none" w:sz="0" w:space="0" w:color="auto"/>
                        <w:right w:val="none" w:sz="0" w:space="0" w:color="auto"/>
                      </w:divBdr>
                    </w:div>
                    <w:div w:id="739793289">
                      <w:marLeft w:val="0"/>
                      <w:marRight w:val="0"/>
                      <w:marTop w:val="0"/>
                      <w:marBottom w:val="0"/>
                      <w:divBdr>
                        <w:top w:val="none" w:sz="0" w:space="0" w:color="auto"/>
                        <w:left w:val="none" w:sz="0" w:space="0" w:color="auto"/>
                        <w:bottom w:val="none" w:sz="0" w:space="0" w:color="auto"/>
                        <w:right w:val="none" w:sz="0" w:space="0" w:color="auto"/>
                      </w:divBdr>
                    </w:div>
                    <w:div w:id="2061393201">
                      <w:marLeft w:val="0"/>
                      <w:marRight w:val="0"/>
                      <w:marTop w:val="0"/>
                      <w:marBottom w:val="0"/>
                      <w:divBdr>
                        <w:top w:val="none" w:sz="0" w:space="0" w:color="auto"/>
                        <w:left w:val="none" w:sz="0" w:space="0" w:color="auto"/>
                        <w:bottom w:val="none" w:sz="0" w:space="0" w:color="auto"/>
                        <w:right w:val="none" w:sz="0" w:space="0" w:color="auto"/>
                      </w:divBdr>
                    </w:div>
                    <w:div w:id="1007174922">
                      <w:marLeft w:val="0"/>
                      <w:marRight w:val="0"/>
                      <w:marTop w:val="0"/>
                      <w:marBottom w:val="0"/>
                      <w:divBdr>
                        <w:top w:val="none" w:sz="0" w:space="0" w:color="auto"/>
                        <w:left w:val="none" w:sz="0" w:space="0" w:color="auto"/>
                        <w:bottom w:val="none" w:sz="0" w:space="0" w:color="auto"/>
                        <w:right w:val="none" w:sz="0" w:space="0" w:color="auto"/>
                      </w:divBdr>
                    </w:div>
                    <w:div w:id="1073158084">
                      <w:marLeft w:val="0"/>
                      <w:marRight w:val="0"/>
                      <w:marTop w:val="0"/>
                      <w:marBottom w:val="0"/>
                      <w:divBdr>
                        <w:top w:val="none" w:sz="0" w:space="0" w:color="auto"/>
                        <w:left w:val="none" w:sz="0" w:space="0" w:color="auto"/>
                        <w:bottom w:val="none" w:sz="0" w:space="0" w:color="auto"/>
                        <w:right w:val="none" w:sz="0" w:space="0" w:color="auto"/>
                      </w:divBdr>
                    </w:div>
                    <w:div w:id="951590318">
                      <w:marLeft w:val="0"/>
                      <w:marRight w:val="0"/>
                      <w:marTop w:val="0"/>
                      <w:marBottom w:val="0"/>
                      <w:divBdr>
                        <w:top w:val="none" w:sz="0" w:space="0" w:color="auto"/>
                        <w:left w:val="none" w:sz="0" w:space="0" w:color="auto"/>
                        <w:bottom w:val="none" w:sz="0" w:space="0" w:color="auto"/>
                        <w:right w:val="none" w:sz="0" w:space="0" w:color="auto"/>
                      </w:divBdr>
                    </w:div>
                    <w:div w:id="726686507">
                      <w:marLeft w:val="0"/>
                      <w:marRight w:val="0"/>
                      <w:marTop w:val="0"/>
                      <w:marBottom w:val="0"/>
                      <w:divBdr>
                        <w:top w:val="none" w:sz="0" w:space="0" w:color="auto"/>
                        <w:left w:val="none" w:sz="0" w:space="0" w:color="auto"/>
                        <w:bottom w:val="none" w:sz="0" w:space="0" w:color="auto"/>
                        <w:right w:val="none" w:sz="0" w:space="0" w:color="auto"/>
                      </w:divBdr>
                    </w:div>
                    <w:div w:id="663977471">
                      <w:marLeft w:val="0"/>
                      <w:marRight w:val="0"/>
                      <w:marTop w:val="0"/>
                      <w:marBottom w:val="0"/>
                      <w:divBdr>
                        <w:top w:val="none" w:sz="0" w:space="0" w:color="auto"/>
                        <w:left w:val="none" w:sz="0" w:space="0" w:color="auto"/>
                        <w:bottom w:val="none" w:sz="0" w:space="0" w:color="auto"/>
                        <w:right w:val="none" w:sz="0" w:space="0" w:color="auto"/>
                      </w:divBdr>
                    </w:div>
                    <w:div w:id="1352075186">
                      <w:marLeft w:val="0"/>
                      <w:marRight w:val="0"/>
                      <w:marTop w:val="0"/>
                      <w:marBottom w:val="0"/>
                      <w:divBdr>
                        <w:top w:val="none" w:sz="0" w:space="0" w:color="auto"/>
                        <w:left w:val="none" w:sz="0" w:space="0" w:color="auto"/>
                        <w:bottom w:val="none" w:sz="0" w:space="0" w:color="auto"/>
                        <w:right w:val="none" w:sz="0" w:space="0" w:color="auto"/>
                      </w:divBdr>
                    </w:div>
                    <w:div w:id="916287917">
                      <w:marLeft w:val="0"/>
                      <w:marRight w:val="0"/>
                      <w:marTop w:val="0"/>
                      <w:marBottom w:val="0"/>
                      <w:divBdr>
                        <w:top w:val="none" w:sz="0" w:space="0" w:color="auto"/>
                        <w:left w:val="none" w:sz="0" w:space="0" w:color="auto"/>
                        <w:bottom w:val="none" w:sz="0" w:space="0" w:color="auto"/>
                        <w:right w:val="none" w:sz="0" w:space="0" w:color="auto"/>
                      </w:divBdr>
                    </w:div>
                    <w:div w:id="554661475">
                      <w:marLeft w:val="0"/>
                      <w:marRight w:val="0"/>
                      <w:marTop w:val="0"/>
                      <w:marBottom w:val="0"/>
                      <w:divBdr>
                        <w:top w:val="none" w:sz="0" w:space="0" w:color="auto"/>
                        <w:left w:val="none" w:sz="0" w:space="0" w:color="auto"/>
                        <w:bottom w:val="none" w:sz="0" w:space="0" w:color="auto"/>
                        <w:right w:val="none" w:sz="0" w:space="0" w:color="auto"/>
                      </w:divBdr>
                    </w:div>
                    <w:div w:id="1373769217">
                      <w:marLeft w:val="0"/>
                      <w:marRight w:val="0"/>
                      <w:marTop w:val="0"/>
                      <w:marBottom w:val="0"/>
                      <w:divBdr>
                        <w:top w:val="none" w:sz="0" w:space="0" w:color="auto"/>
                        <w:left w:val="none" w:sz="0" w:space="0" w:color="auto"/>
                        <w:bottom w:val="none" w:sz="0" w:space="0" w:color="auto"/>
                        <w:right w:val="none" w:sz="0" w:space="0" w:color="auto"/>
                      </w:divBdr>
                    </w:div>
                    <w:div w:id="1186558610">
                      <w:marLeft w:val="0"/>
                      <w:marRight w:val="0"/>
                      <w:marTop w:val="0"/>
                      <w:marBottom w:val="0"/>
                      <w:divBdr>
                        <w:top w:val="none" w:sz="0" w:space="0" w:color="auto"/>
                        <w:left w:val="none" w:sz="0" w:space="0" w:color="auto"/>
                        <w:bottom w:val="none" w:sz="0" w:space="0" w:color="auto"/>
                        <w:right w:val="none" w:sz="0" w:space="0" w:color="auto"/>
                      </w:divBdr>
                    </w:div>
                    <w:div w:id="42947866">
                      <w:marLeft w:val="0"/>
                      <w:marRight w:val="0"/>
                      <w:marTop w:val="0"/>
                      <w:marBottom w:val="0"/>
                      <w:divBdr>
                        <w:top w:val="none" w:sz="0" w:space="0" w:color="auto"/>
                        <w:left w:val="none" w:sz="0" w:space="0" w:color="auto"/>
                        <w:bottom w:val="none" w:sz="0" w:space="0" w:color="auto"/>
                        <w:right w:val="none" w:sz="0" w:space="0" w:color="auto"/>
                      </w:divBdr>
                    </w:div>
                    <w:div w:id="2034378031">
                      <w:marLeft w:val="0"/>
                      <w:marRight w:val="0"/>
                      <w:marTop w:val="0"/>
                      <w:marBottom w:val="0"/>
                      <w:divBdr>
                        <w:top w:val="none" w:sz="0" w:space="0" w:color="auto"/>
                        <w:left w:val="none" w:sz="0" w:space="0" w:color="auto"/>
                        <w:bottom w:val="none" w:sz="0" w:space="0" w:color="auto"/>
                        <w:right w:val="none" w:sz="0" w:space="0" w:color="auto"/>
                      </w:divBdr>
                    </w:div>
                    <w:div w:id="315031874">
                      <w:marLeft w:val="0"/>
                      <w:marRight w:val="0"/>
                      <w:marTop w:val="0"/>
                      <w:marBottom w:val="0"/>
                      <w:divBdr>
                        <w:top w:val="none" w:sz="0" w:space="0" w:color="auto"/>
                        <w:left w:val="none" w:sz="0" w:space="0" w:color="auto"/>
                        <w:bottom w:val="none" w:sz="0" w:space="0" w:color="auto"/>
                        <w:right w:val="none" w:sz="0" w:space="0" w:color="auto"/>
                      </w:divBdr>
                    </w:div>
                    <w:div w:id="1350638082">
                      <w:marLeft w:val="0"/>
                      <w:marRight w:val="0"/>
                      <w:marTop w:val="0"/>
                      <w:marBottom w:val="0"/>
                      <w:divBdr>
                        <w:top w:val="none" w:sz="0" w:space="0" w:color="auto"/>
                        <w:left w:val="none" w:sz="0" w:space="0" w:color="auto"/>
                        <w:bottom w:val="none" w:sz="0" w:space="0" w:color="auto"/>
                        <w:right w:val="none" w:sz="0" w:space="0" w:color="auto"/>
                      </w:divBdr>
                    </w:div>
                    <w:div w:id="1104034766">
                      <w:marLeft w:val="0"/>
                      <w:marRight w:val="0"/>
                      <w:marTop w:val="0"/>
                      <w:marBottom w:val="0"/>
                      <w:divBdr>
                        <w:top w:val="none" w:sz="0" w:space="0" w:color="auto"/>
                        <w:left w:val="none" w:sz="0" w:space="0" w:color="auto"/>
                        <w:bottom w:val="none" w:sz="0" w:space="0" w:color="auto"/>
                        <w:right w:val="none" w:sz="0" w:space="0" w:color="auto"/>
                      </w:divBdr>
                    </w:div>
                    <w:div w:id="1927037272">
                      <w:marLeft w:val="0"/>
                      <w:marRight w:val="0"/>
                      <w:marTop w:val="0"/>
                      <w:marBottom w:val="0"/>
                      <w:divBdr>
                        <w:top w:val="none" w:sz="0" w:space="0" w:color="auto"/>
                        <w:left w:val="none" w:sz="0" w:space="0" w:color="auto"/>
                        <w:bottom w:val="none" w:sz="0" w:space="0" w:color="auto"/>
                        <w:right w:val="none" w:sz="0" w:space="0" w:color="auto"/>
                      </w:divBdr>
                    </w:div>
                    <w:div w:id="1549368261">
                      <w:marLeft w:val="0"/>
                      <w:marRight w:val="0"/>
                      <w:marTop w:val="0"/>
                      <w:marBottom w:val="0"/>
                      <w:divBdr>
                        <w:top w:val="none" w:sz="0" w:space="0" w:color="auto"/>
                        <w:left w:val="none" w:sz="0" w:space="0" w:color="auto"/>
                        <w:bottom w:val="none" w:sz="0" w:space="0" w:color="auto"/>
                        <w:right w:val="none" w:sz="0" w:space="0" w:color="auto"/>
                      </w:divBdr>
                    </w:div>
                    <w:div w:id="1831023042">
                      <w:marLeft w:val="0"/>
                      <w:marRight w:val="0"/>
                      <w:marTop w:val="0"/>
                      <w:marBottom w:val="0"/>
                      <w:divBdr>
                        <w:top w:val="none" w:sz="0" w:space="0" w:color="auto"/>
                        <w:left w:val="none" w:sz="0" w:space="0" w:color="auto"/>
                        <w:bottom w:val="none" w:sz="0" w:space="0" w:color="auto"/>
                        <w:right w:val="none" w:sz="0" w:space="0" w:color="auto"/>
                      </w:divBdr>
                    </w:div>
                    <w:div w:id="1690377236">
                      <w:marLeft w:val="0"/>
                      <w:marRight w:val="0"/>
                      <w:marTop w:val="0"/>
                      <w:marBottom w:val="0"/>
                      <w:divBdr>
                        <w:top w:val="none" w:sz="0" w:space="0" w:color="auto"/>
                        <w:left w:val="none" w:sz="0" w:space="0" w:color="auto"/>
                        <w:bottom w:val="none" w:sz="0" w:space="0" w:color="auto"/>
                        <w:right w:val="none" w:sz="0" w:space="0" w:color="auto"/>
                      </w:divBdr>
                    </w:div>
                    <w:div w:id="787312640">
                      <w:marLeft w:val="0"/>
                      <w:marRight w:val="0"/>
                      <w:marTop w:val="0"/>
                      <w:marBottom w:val="0"/>
                      <w:divBdr>
                        <w:top w:val="none" w:sz="0" w:space="0" w:color="auto"/>
                        <w:left w:val="none" w:sz="0" w:space="0" w:color="auto"/>
                        <w:bottom w:val="none" w:sz="0" w:space="0" w:color="auto"/>
                        <w:right w:val="none" w:sz="0" w:space="0" w:color="auto"/>
                      </w:divBdr>
                    </w:div>
                    <w:div w:id="1526014462">
                      <w:marLeft w:val="0"/>
                      <w:marRight w:val="0"/>
                      <w:marTop w:val="0"/>
                      <w:marBottom w:val="0"/>
                      <w:divBdr>
                        <w:top w:val="none" w:sz="0" w:space="0" w:color="auto"/>
                        <w:left w:val="none" w:sz="0" w:space="0" w:color="auto"/>
                        <w:bottom w:val="none" w:sz="0" w:space="0" w:color="auto"/>
                        <w:right w:val="none" w:sz="0" w:space="0" w:color="auto"/>
                      </w:divBdr>
                    </w:div>
                    <w:div w:id="363362655">
                      <w:marLeft w:val="0"/>
                      <w:marRight w:val="0"/>
                      <w:marTop w:val="0"/>
                      <w:marBottom w:val="0"/>
                      <w:divBdr>
                        <w:top w:val="none" w:sz="0" w:space="0" w:color="auto"/>
                        <w:left w:val="none" w:sz="0" w:space="0" w:color="auto"/>
                        <w:bottom w:val="none" w:sz="0" w:space="0" w:color="auto"/>
                        <w:right w:val="none" w:sz="0" w:space="0" w:color="auto"/>
                      </w:divBdr>
                    </w:div>
                    <w:div w:id="1308047943">
                      <w:marLeft w:val="0"/>
                      <w:marRight w:val="0"/>
                      <w:marTop w:val="0"/>
                      <w:marBottom w:val="0"/>
                      <w:divBdr>
                        <w:top w:val="none" w:sz="0" w:space="0" w:color="auto"/>
                        <w:left w:val="none" w:sz="0" w:space="0" w:color="auto"/>
                        <w:bottom w:val="none" w:sz="0" w:space="0" w:color="auto"/>
                        <w:right w:val="none" w:sz="0" w:space="0" w:color="auto"/>
                      </w:divBdr>
                    </w:div>
                    <w:div w:id="1229880814">
                      <w:marLeft w:val="0"/>
                      <w:marRight w:val="0"/>
                      <w:marTop w:val="0"/>
                      <w:marBottom w:val="0"/>
                      <w:divBdr>
                        <w:top w:val="none" w:sz="0" w:space="0" w:color="auto"/>
                        <w:left w:val="none" w:sz="0" w:space="0" w:color="auto"/>
                        <w:bottom w:val="none" w:sz="0" w:space="0" w:color="auto"/>
                        <w:right w:val="none" w:sz="0" w:space="0" w:color="auto"/>
                      </w:divBdr>
                    </w:div>
                    <w:div w:id="1333604304">
                      <w:marLeft w:val="0"/>
                      <w:marRight w:val="0"/>
                      <w:marTop w:val="0"/>
                      <w:marBottom w:val="0"/>
                      <w:divBdr>
                        <w:top w:val="none" w:sz="0" w:space="0" w:color="auto"/>
                        <w:left w:val="none" w:sz="0" w:space="0" w:color="auto"/>
                        <w:bottom w:val="none" w:sz="0" w:space="0" w:color="auto"/>
                        <w:right w:val="none" w:sz="0" w:space="0" w:color="auto"/>
                      </w:divBdr>
                    </w:div>
                    <w:div w:id="1445493730">
                      <w:marLeft w:val="0"/>
                      <w:marRight w:val="0"/>
                      <w:marTop w:val="0"/>
                      <w:marBottom w:val="0"/>
                      <w:divBdr>
                        <w:top w:val="none" w:sz="0" w:space="0" w:color="auto"/>
                        <w:left w:val="none" w:sz="0" w:space="0" w:color="auto"/>
                        <w:bottom w:val="none" w:sz="0" w:space="0" w:color="auto"/>
                        <w:right w:val="none" w:sz="0" w:space="0" w:color="auto"/>
                      </w:divBdr>
                    </w:div>
                    <w:div w:id="744760953">
                      <w:marLeft w:val="0"/>
                      <w:marRight w:val="0"/>
                      <w:marTop w:val="0"/>
                      <w:marBottom w:val="0"/>
                      <w:divBdr>
                        <w:top w:val="none" w:sz="0" w:space="0" w:color="auto"/>
                        <w:left w:val="none" w:sz="0" w:space="0" w:color="auto"/>
                        <w:bottom w:val="none" w:sz="0" w:space="0" w:color="auto"/>
                        <w:right w:val="none" w:sz="0" w:space="0" w:color="auto"/>
                      </w:divBdr>
                    </w:div>
                    <w:div w:id="1961376422">
                      <w:marLeft w:val="0"/>
                      <w:marRight w:val="0"/>
                      <w:marTop w:val="0"/>
                      <w:marBottom w:val="0"/>
                      <w:divBdr>
                        <w:top w:val="none" w:sz="0" w:space="0" w:color="auto"/>
                        <w:left w:val="none" w:sz="0" w:space="0" w:color="auto"/>
                        <w:bottom w:val="none" w:sz="0" w:space="0" w:color="auto"/>
                        <w:right w:val="none" w:sz="0" w:space="0" w:color="auto"/>
                      </w:divBdr>
                    </w:div>
                    <w:div w:id="179466233">
                      <w:marLeft w:val="0"/>
                      <w:marRight w:val="0"/>
                      <w:marTop w:val="0"/>
                      <w:marBottom w:val="0"/>
                      <w:divBdr>
                        <w:top w:val="none" w:sz="0" w:space="0" w:color="auto"/>
                        <w:left w:val="none" w:sz="0" w:space="0" w:color="auto"/>
                        <w:bottom w:val="none" w:sz="0" w:space="0" w:color="auto"/>
                        <w:right w:val="none" w:sz="0" w:space="0" w:color="auto"/>
                      </w:divBdr>
                    </w:div>
                    <w:div w:id="1360202613">
                      <w:marLeft w:val="0"/>
                      <w:marRight w:val="0"/>
                      <w:marTop w:val="0"/>
                      <w:marBottom w:val="0"/>
                      <w:divBdr>
                        <w:top w:val="none" w:sz="0" w:space="0" w:color="auto"/>
                        <w:left w:val="none" w:sz="0" w:space="0" w:color="auto"/>
                        <w:bottom w:val="none" w:sz="0" w:space="0" w:color="auto"/>
                        <w:right w:val="none" w:sz="0" w:space="0" w:color="auto"/>
                      </w:divBdr>
                    </w:div>
                    <w:div w:id="287011888">
                      <w:marLeft w:val="0"/>
                      <w:marRight w:val="0"/>
                      <w:marTop w:val="0"/>
                      <w:marBottom w:val="0"/>
                      <w:divBdr>
                        <w:top w:val="none" w:sz="0" w:space="0" w:color="auto"/>
                        <w:left w:val="none" w:sz="0" w:space="0" w:color="auto"/>
                        <w:bottom w:val="none" w:sz="0" w:space="0" w:color="auto"/>
                        <w:right w:val="none" w:sz="0" w:space="0" w:color="auto"/>
                      </w:divBdr>
                    </w:div>
                    <w:div w:id="257447544">
                      <w:marLeft w:val="0"/>
                      <w:marRight w:val="0"/>
                      <w:marTop w:val="0"/>
                      <w:marBottom w:val="0"/>
                      <w:divBdr>
                        <w:top w:val="none" w:sz="0" w:space="0" w:color="auto"/>
                        <w:left w:val="none" w:sz="0" w:space="0" w:color="auto"/>
                        <w:bottom w:val="none" w:sz="0" w:space="0" w:color="auto"/>
                        <w:right w:val="none" w:sz="0" w:space="0" w:color="auto"/>
                      </w:divBdr>
                    </w:div>
                    <w:div w:id="1581452201">
                      <w:marLeft w:val="0"/>
                      <w:marRight w:val="0"/>
                      <w:marTop w:val="0"/>
                      <w:marBottom w:val="0"/>
                      <w:divBdr>
                        <w:top w:val="none" w:sz="0" w:space="0" w:color="auto"/>
                        <w:left w:val="none" w:sz="0" w:space="0" w:color="auto"/>
                        <w:bottom w:val="none" w:sz="0" w:space="0" w:color="auto"/>
                        <w:right w:val="none" w:sz="0" w:space="0" w:color="auto"/>
                      </w:divBdr>
                    </w:div>
                  </w:divsChild>
                </w:div>
                <w:div w:id="284778161">
                  <w:marLeft w:val="0"/>
                  <w:marRight w:val="0"/>
                  <w:marTop w:val="0"/>
                  <w:marBottom w:val="0"/>
                  <w:divBdr>
                    <w:top w:val="none" w:sz="0" w:space="0" w:color="auto"/>
                    <w:left w:val="none" w:sz="0" w:space="0" w:color="auto"/>
                    <w:bottom w:val="none" w:sz="0" w:space="0" w:color="auto"/>
                    <w:right w:val="none" w:sz="0" w:space="0" w:color="auto"/>
                  </w:divBdr>
                  <w:divsChild>
                    <w:div w:id="198202174">
                      <w:marLeft w:val="0"/>
                      <w:marRight w:val="0"/>
                      <w:marTop w:val="0"/>
                      <w:marBottom w:val="0"/>
                      <w:divBdr>
                        <w:top w:val="none" w:sz="0" w:space="0" w:color="auto"/>
                        <w:left w:val="none" w:sz="0" w:space="0" w:color="auto"/>
                        <w:bottom w:val="none" w:sz="0" w:space="0" w:color="auto"/>
                        <w:right w:val="none" w:sz="0" w:space="0" w:color="auto"/>
                      </w:divBdr>
                    </w:div>
                  </w:divsChild>
                </w:div>
                <w:div w:id="1492598761">
                  <w:marLeft w:val="0"/>
                  <w:marRight w:val="0"/>
                  <w:marTop w:val="0"/>
                  <w:marBottom w:val="0"/>
                  <w:divBdr>
                    <w:top w:val="none" w:sz="0" w:space="0" w:color="auto"/>
                    <w:left w:val="none" w:sz="0" w:space="0" w:color="auto"/>
                    <w:bottom w:val="none" w:sz="0" w:space="0" w:color="auto"/>
                    <w:right w:val="none" w:sz="0" w:space="0" w:color="auto"/>
                  </w:divBdr>
                  <w:divsChild>
                    <w:div w:id="1637300201">
                      <w:marLeft w:val="0"/>
                      <w:marRight w:val="0"/>
                      <w:marTop w:val="0"/>
                      <w:marBottom w:val="0"/>
                      <w:divBdr>
                        <w:top w:val="none" w:sz="0" w:space="0" w:color="auto"/>
                        <w:left w:val="none" w:sz="0" w:space="0" w:color="auto"/>
                        <w:bottom w:val="none" w:sz="0" w:space="0" w:color="auto"/>
                        <w:right w:val="none" w:sz="0" w:space="0" w:color="auto"/>
                      </w:divBdr>
                    </w:div>
                    <w:div w:id="103504104">
                      <w:marLeft w:val="0"/>
                      <w:marRight w:val="0"/>
                      <w:marTop w:val="0"/>
                      <w:marBottom w:val="0"/>
                      <w:divBdr>
                        <w:top w:val="none" w:sz="0" w:space="0" w:color="auto"/>
                        <w:left w:val="none" w:sz="0" w:space="0" w:color="auto"/>
                        <w:bottom w:val="none" w:sz="0" w:space="0" w:color="auto"/>
                        <w:right w:val="none" w:sz="0" w:space="0" w:color="auto"/>
                      </w:divBdr>
                    </w:div>
                    <w:div w:id="1309483072">
                      <w:marLeft w:val="0"/>
                      <w:marRight w:val="0"/>
                      <w:marTop w:val="0"/>
                      <w:marBottom w:val="0"/>
                      <w:divBdr>
                        <w:top w:val="none" w:sz="0" w:space="0" w:color="auto"/>
                        <w:left w:val="none" w:sz="0" w:space="0" w:color="auto"/>
                        <w:bottom w:val="none" w:sz="0" w:space="0" w:color="auto"/>
                        <w:right w:val="none" w:sz="0" w:space="0" w:color="auto"/>
                      </w:divBdr>
                    </w:div>
                    <w:div w:id="1529946774">
                      <w:marLeft w:val="0"/>
                      <w:marRight w:val="0"/>
                      <w:marTop w:val="0"/>
                      <w:marBottom w:val="0"/>
                      <w:divBdr>
                        <w:top w:val="none" w:sz="0" w:space="0" w:color="auto"/>
                        <w:left w:val="none" w:sz="0" w:space="0" w:color="auto"/>
                        <w:bottom w:val="none" w:sz="0" w:space="0" w:color="auto"/>
                        <w:right w:val="none" w:sz="0" w:space="0" w:color="auto"/>
                      </w:divBdr>
                    </w:div>
                    <w:div w:id="1806849167">
                      <w:marLeft w:val="0"/>
                      <w:marRight w:val="0"/>
                      <w:marTop w:val="0"/>
                      <w:marBottom w:val="0"/>
                      <w:divBdr>
                        <w:top w:val="none" w:sz="0" w:space="0" w:color="auto"/>
                        <w:left w:val="none" w:sz="0" w:space="0" w:color="auto"/>
                        <w:bottom w:val="none" w:sz="0" w:space="0" w:color="auto"/>
                        <w:right w:val="none" w:sz="0" w:space="0" w:color="auto"/>
                      </w:divBdr>
                    </w:div>
                    <w:div w:id="559631124">
                      <w:marLeft w:val="0"/>
                      <w:marRight w:val="0"/>
                      <w:marTop w:val="0"/>
                      <w:marBottom w:val="0"/>
                      <w:divBdr>
                        <w:top w:val="none" w:sz="0" w:space="0" w:color="auto"/>
                        <w:left w:val="none" w:sz="0" w:space="0" w:color="auto"/>
                        <w:bottom w:val="none" w:sz="0" w:space="0" w:color="auto"/>
                        <w:right w:val="none" w:sz="0" w:space="0" w:color="auto"/>
                      </w:divBdr>
                    </w:div>
                    <w:div w:id="1648244700">
                      <w:marLeft w:val="0"/>
                      <w:marRight w:val="0"/>
                      <w:marTop w:val="0"/>
                      <w:marBottom w:val="0"/>
                      <w:divBdr>
                        <w:top w:val="none" w:sz="0" w:space="0" w:color="auto"/>
                        <w:left w:val="none" w:sz="0" w:space="0" w:color="auto"/>
                        <w:bottom w:val="none" w:sz="0" w:space="0" w:color="auto"/>
                        <w:right w:val="none" w:sz="0" w:space="0" w:color="auto"/>
                      </w:divBdr>
                    </w:div>
                    <w:div w:id="511919178">
                      <w:marLeft w:val="0"/>
                      <w:marRight w:val="0"/>
                      <w:marTop w:val="0"/>
                      <w:marBottom w:val="0"/>
                      <w:divBdr>
                        <w:top w:val="none" w:sz="0" w:space="0" w:color="auto"/>
                        <w:left w:val="none" w:sz="0" w:space="0" w:color="auto"/>
                        <w:bottom w:val="none" w:sz="0" w:space="0" w:color="auto"/>
                        <w:right w:val="none" w:sz="0" w:space="0" w:color="auto"/>
                      </w:divBdr>
                    </w:div>
                    <w:div w:id="1861235400">
                      <w:marLeft w:val="0"/>
                      <w:marRight w:val="0"/>
                      <w:marTop w:val="0"/>
                      <w:marBottom w:val="0"/>
                      <w:divBdr>
                        <w:top w:val="none" w:sz="0" w:space="0" w:color="auto"/>
                        <w:left w:val="none" w:sz="0" w:space="0" w:color="auto"/>
                        <w:bottom w:val="none" w:sz="0" w:space="0" w:color="auto"/>
                        <w:right w:val="none" w:sz="0" w:space="0" w:color="auto"/>
                      </w:divBdr>
                    </w:div>
                    <w:div w:id="1054278705">
                      <w:marLeft w:val="0"/>
                      <w:marRight w:val="0"/>
                      <w:marTop w:val="0"/>
                      <w:marBottom w:val="0"/>
                      <w:divBdr>
                        <w:top w:val="none" w:sz="0" w:space="0" w:color="auto"/>
                        <w:left w:val="none" w:sz="0" w:space="0" w:color="auto"/>
                        <w:bottom w:val="none" w:sz="0" w:space="0" w:color="auto"/>
                        <w:right w:val="none" w:sz="0" w:space="0" w:color="auto"/>
                      </w:divBdr>
                    </w:div>
                  </w:divsChild>
                </w:div>
                <w:div w:id="1619481806">
                  <w:marLeft w:val="0"/>
                  <w:marRight w:val="0"/>
                  <w:marTop w:val="0"/>
                  <w:marBottom w:val="0"/>
                  <w:divBdr>
                    <w:top w:val="none" w:sz="0" w:space="0" w:color="auto"/>
                    <w:left w:val="none" w:sz="0" w:space="0" w:color="auto"/>
                    <w:bottom w:val="none" w:sz="0" w:space="0" w:color="auto"/>
                    <w:right w:val="none" w:sz="0" w:space="0" w:color="auto"/>
                  </w:divBdr>
                  <w:divsChild>
                    <w:div w:id="1708681300">
                      <w:marLeft w:val="0"/>
                      <w:marRight w:val="0"/>
                      <w:marTop w:val="0"/>
                      <w:marBottom w:val="0"/>
                      <w:divBdr>
                        <w:top w:val="none" w:sz="0" w:space="0" w:color="auto"/>
                        <w:left w:val="none" w:sz="0" w:space="0" w:color="auto"/>
                        <w:bottom w:val="none" w:sz="0" w:space="0" w:color="auto"/>
                        <w:right w:val="none" w:sz="0" w:space="0" w:color="auto"/>
                      </w:divBdr>
                    </w:div>
                    <w:div w:id="412432188">
                      <w:marLeft w:val="0"/>
                      <w:marRight w:val="0"/>
                      <w:marTop w:val="0"/>
                      <w:marBottom w:val="0"/>
                      <w:divBdr>
                        <w:top w:val="none" w:sz="0" w:space="0" w:color="auto"/>
                        <w:left w:val="none" w:sz="0" w:space="0" w:color="auto"/>
                        <w:bottom w:val="none" w:sz="0" w:space="0" w:color="auto"/>
                        <w:right w:val="none" w:sz="0" w:space="0" w:color="auto"/>
                      </w:divBdr>
                    </w:div>
                    <w:div w:id="485975820">
                      <w:marLeft w:val="0"/>
                      <w:marRight w:val="0"/>
                      <w:marTop w:val="0"/>
                      <w:marBottom w:val="0"/>
                      <w:divBdr>
                        <w:top w:val="none" w:sz="0" w:space="0" w:color="auto"/>
                        <w:left w:val="none" w:sz="0" w:space="0" w:color="auto"/>
                        <w:bottom w:val="none" w:sz="0" w:space="0" w:color="auto"/>
                        <w:right w:val="none" w:sz="0" w:space="0" w:color="auto"/>
                      </w:divBdr>
                    </w:div>
                  </w:divsChild>
                </w:div>
                <w:div w:id="364717060">
                  <w:marLeft w:val="0"/>
                  <w:marRight w:val="0"/>
                  <w:marTop w:val="0"/>
                  <w:marBottom w:val="0"/>
                  <w:divBdr>
                    <w:top w:val="none" w:sz="0" w:space="0" w:color="auto"/>
                    <w:left w:val="none" w:sz="0" w:space="0" w:color="auto"/>
                    <w:bottom w:val="none" w:sz="0" w:space="0" w:color="auto"/>
                    <w:right w:val="none" w:sz="0" w:space="0" w:color="auto"/>
                  </w:divBdr>
                  <w:divsChild>
                    <w:div w:id="1940867218">
                      <w:marLeft w:val="0"/>
                      <w:marRight w:val="0"/>
                      <w:marTop w:val="0"/>
                      <w:marBottom w:val="0"/>
                      <w:divBdr>
                        <w:top w:val="none" w:sz="0" w:space="0" w:color="auto"/>
                        <w:left w:val="none" w:sz="0" w:space="0" w:color="auto"/>
                        <w:bottom w:val="none" w:sz="0" w:space="0" w:color="auto"/>
                        <w:right w:val="none" w:sz="0" w:space="0" w:color="auto"/>
                      </w:divBdr>
                    </w:div>
                    <w:div w:id="534973872">
                      <w:marLeft w:val="0"/>
                      <w:marRight w:val="0"/>
                      <w:marTop w:val="0"/>
                      <w:marBottom w:val="0"/>
                      <w:divBdr>
                        <w:top w:val="none" w:sz="0" w:space="0" w:color="auto"/>
                        <w:left w:val="none" w:sz="0" w:space="0" w:color="auto"/>
                        <w:bottom w:val="none" w:sz="0" w:space="0" w:color="auto"/>
                        <w:right w:val="none" w:sz="0" w:space="0" w:color="auto"/>
                      </w:divBdr>
                    </w:div>
                    <w:div w:id="448403881">
                      <w:marLeft w:val="0"/>
                      <w:marRight w:val="0"/>
                      <w:marTop w:val="0"/>
                      <w:marBottom w:val="0"/>
                      <w:divBdr>
                        <w:top w:val="none" w:sz="0" w:space="0" w:color="auto"/>
                        <w:left w:val="none" w:sz="0" w:space="0" w:color="auto"/>
                        <w:bottom w:val="none" w:sz="0" w:space="0" w:color="auto"/>
                        <w:right w:val="none" w:sz="0" w:space="0" w:color="auto"/>
                      </w:divBdr>
                    </w:div>
                    <w:div w:id="2107604758">
                      <w:marLeft w:val="0"/>
                      <w:marRight w:val="0"/>
                      <w:marTop w:val="0"/>
                      <w:marBottom w:val="0"/>
                      <w:divBdr>
                        <w:top w:val="none" w:sz="0" w:space="0" w:color="auto"/>
                        <w:left w:val="none" w:sz="0" w:space="0" w:color="auto"/>
                        <w:bottom w:val="none" w:sz="0" w:space="0" w:color="auto"/>
                        <w:right w:val="none" w:sz="0" w:space="0" w:color="auto"/>
                      </w:divBdr>
                    </w:div>
                  </w:divsChild>
                </w:div>
                <w:div w:id="1143543031">
                  <w:marLeft w:val="0"/>
                  <w:marRight w:val="0"/>
                  <w:marTop w:val="0"/>
                  <w:marBottom w:val="0"/>
                  <w:divBdr>
                    <w:top w:val="none" w:sz="0" w:space="0" w:color="auto"/>
                    <w:left w:val="none" w:sz="0" w:space="0" w:color="auto"/>
                    <w:bottom w:val="none" w:sz="0" w:space="0" w:color="auto"/>
                    <w:right w:val="none" w:sz="0" w:space="0" w:color="auto"/>
                  </w:divBdr>
                  <w:divsChild>
                    <w:div w:id="910504168">
                      <w:marLeft w:val="0"/>
                      <w:marRight w:val="0"/>
                      <w:marTop w:val="0"/>
                      <w:marBottom w:val="0"/>
                      <w:divBdr>
                        <w:top w:val="none" w:sz="0" w:space="0" w:color="auto"/>
                        <w:left w:val="none" w:sz="0" w:space="0" w:color="auto"/>
                        <w:bottom w:val="none" w:sz="0" w:space="0" w:color="auto"/>
                        <w:right w:val="none" w:sz="0" w:space="0" w:color="auto"/>
                      </w:divBdr>
                    </w:div>
                  </w:divsChild>
                </w:div>
                <w:div w:id="1281840487">
                  <w:marLeft w:val="0"/>
                  <w:marRight w:val="0"/>
                  <w:marTop w:val="0"/>
                  <w:marBottom w:val="0"/>
                  <w:divBdr>
                    <w:top w:val="none" w:sz="0" w:space="0" w:color="auto"/>
                    <w:left w:val="none" w:sz="0" w:space="0" w:color="auto"/>
                    <w:bottom w:val="none" w:sz="0" w:space="0" w:color="auto"/>
                    <w:right w:val="none" w:sz="0" w:space="0" w:color="auto"/>
                  </w:divBdr>
                  <w:divsChild>
                    <w:div w:id="1559977761">
                      <w:marLeft w:val="0"/>
                      <w:marRight w:val="0"/>
                      <w:marTop w:val="0"/>
                      <w:marBottom w:val="0"/>
                      <w:divBdr>
                        <w:top w:val="none" w:sz="0" w:space="0" w:color="auto"/>
                        <w:left w:val="none" w:sz="0" w:space="0" w:color="auto"/>
                        <w:bottom w:val="none" w:sz="0" w:space="0" w:color="auto"/>
                        <w:right w:val="none" w:sz="0" w:space="0" w:color="auto"/>
                      </w:divBdr>
                    </w:div>
                    <w:div w:id="392121721">
                      <w:marLeft w:val="0"/>
                      <w:marRight w:val="0"/>
                      <w:marTop w:val="0"/>
                      <w:marBottom w:val="0"/>
                      <w:divBdr>
                        <w:top w:val="none" w:sz="0" w:space="0" w:color="auto"/>
                        <w:left w:val="none" w:sz="0" w:space="0" w:color="auto"/>
                        <w:bottom w:val="none" w:sz="0" w:space="0" w:color="auto"/>
                        <w:right w:val="none" w:sz="0" w:space="0" w:color="auto"/>
                      </w:divBdr>
                    </w:div>
                  </w:divsChild>
                </w:div>
                <w:div w:id="1418206453">
                  <w:marLeft w:val="0"/>
                  <w:marRight w:val="0"/>
                  <w:marTop w:val="0"/>
                  <w:marBottom w:val="0"/>
                  <w:divBdr>
                    <w:top w:val="none" w:sz="0" w:space="0" w:color="auto"/>
                    <w:left w:val="none" w:sz="0" w:space="0" w:color="auto"/>
                    <w:bottom w:val="none" w:sz="0" w:space="0" w:color="auto"/>
                    <w:right w:val="none" w:sz="0" w:space="0" w:color="auto"/>
                  </w:divBdr>
                  <w:divsChild>
                    <w:div w:id="1799837908">
                      <w:marLeft w:val="0"/>
                      <w:marRight w:val="0"/>
                      <w:marTop w:val="0"/>
                      <w:marBottom w:val="0"/>
                      <w:divBdr>
                        <w:top w:val="none" w:sz="0" w:space="0" w:color="auto"/>
                        <w:left w:val="none" w:sz="0" w:space="0" w:color="auto"/>
                        <w:bottom w:val="none" w:sz="0" w:space="0" w:color="auto"/>
                        <w:right w:val="none" w:sz="0" w:space="0" w:color="auto"/>
                      </w:divBdr>
                    </w:div>
                  </w:divsChild>
                </w:div>
                <w:div w:id="1776444090">
                  <w:marLeft w:val="0"/>
                  <w:marRight w:val="0"/>
                  <w:marTop w:val="0"/>
                  <w:marBottom w:val="0"/>
                  <w:divBdr>
                    <w:top w:val="none" w:sz="0" w:space="0" w:color="auto"/>
                    <w:left w:val="none" w:sz="0" w:space="0" w:color="auto"/>
                    <w:bottom w:val="none" w:sz="0" w:space="0" w:color="auto"/>
                    <w:right w:val="none" w:sz="0" w:space="0" w:color="auto"/>
                  </w:divBdr>
                  <w:divsChild>
                    <w:div w:id="1700623582">
                      <w:marLeft w:val="0"/>
                      <w:marRight w:val="0"/>
                      <w:marTop w:val="0"/>
                      <w:marBottom w:val="0"/>
                      <w:divBdr>
                        <w:top w:val="none" w:sz="0" w:space="0" w:color="auto"/>
                        <w:left w:val="none" w:sz="0" w:space="0" w:color="auto"/>
                        <w:bottom w:val="none" w:sz="0" w:space="0" w:color="auto"/>
                        <w:right w:val="none" w:sz="0" w:space="0" w:color="auto"/>
                      </w:divBdr>
                    </w:div>
                    <w:div w:id="585461407">
                      <w:marLeft w:val="0"/>
                      <w:marRight w:val="0"/>
                      <w:marTop w:val="0"/>
                      <w:marBottom w:val="0"/>
                      <w:divBdr>
                        <w:top w:val="none" w:sz="0" w:space="0" w:color="auto"/>
                        <w:left w:val="none" w:sz="0" w:space="0" w:color="auto"/>
                        <w:bottom w:val="none" w:sz="0" w:space="0" w:color="auto"/>
                        <w:right w:val="none" w:sz="0" w:space="0" w:color="auto"/>
                      </w:divBdr>
                    </w:div>
                    <w:div w:id="2011710994">
                      <w:marLeft w:val="0"/>
                      <w:marRight w:val="0"/>
                      <w:marTop w:val="0"/>
                      <w:marBottom w:val="0"/>
                      <w:divBdr>
                        <w:top w:val="none" w:sz="0" w:space="0" w:color="auto"/>
                        <w:left w:val="none" w:sz="0" w:space="0" w:color="auto"/>
                        <w:bottom w:val="none" w:sz="0" w:space="0" w:color="auto"/>
                        <w:right w:val="none" w:sz="0" w:space="0" w:color="auto"/>
                      </w:divBdr>
                    </w:div>
                    <w:div w:id="745881390">
                      <w:marLeft w:val="0"/>
                      <w:marRight w:val="0"/>
                      <w:marTop w:val="0"/>
                      <w:marBottom w:val="0"/>
                      <w:divBdr>
                        <w:top w:val="none" w:sz="0" w:space="0" w:color="auto"/>
                        <w:left w:val="none" w:sz="0" w:space="0" w:color="auto"/>
                        <w:bottom w:val="none" w:sz="0" w:space="0" w:color="auto"/>
                        <w:right w:val="none" w:sz="0" w:space="0" w:color="auto"/>
                      </w:divBdr>
                    </w:div>
                    <w:div w:id="1461221669">
                      <w:marLeft w:val="0"/>
                      <w:marRight w:val="0"/>
                      <w:marTop w:val="0"/>
                      <w:marBottom w:val="0"/>
                      <w:divBdr>
                        <w:top w:val="none" w:sz="0" w:space="0" w:color="auto"/>
                        <w:left w:val="none" w:sz="0" w:space="0" w:color="auto"/>
                        <w:bottom w:val="none" w:sz="0" w:space="0" w:color="auto"/>
                        <w:right w:val="none" w:sz="0" w:space="0" w:color="auto"/>
                      </w:divBdr>
                    </w:div>
                    <w:div w:id="464079908">
                      <w:marLeft w:val="0"/>
                      <w:marRight w:val="0"/>
                      <w:marTop w:val="0"/>
                      <w:marBottom w:val="0"/>
                      <w:divBdr>
                        <w:top w:val="none" w:sz="0" w:space="0" w:color="auto"/>
                        <w:left w:val="none" w:sz="0" w:space="0" w:color="auto"/>
                        <w:bottom w:val="none" w:sz="0" w:space="0" w:color="auto"/>
                        <w:right w:val="none" w:sz="0" w:space="0" w:color="auto"/>
                      </w:divBdr>
                    </w:div>
                    <w:div w:id="622617890">
                      <w:marLeft w:val="0"/>
                      <w:marRight w:val="0"/>
                      <w:marTop w:val="0"/>
                      <w:marBottom w:val="0"/>
                      <w:divBdr>
                        <w:top w:val="none" w:sz="0" w:space="0" w:color="auto"/>
                        <w:left w:val="none" w:sz="0" w:space="0" w:color="auto"/>
                        <w:bottom w:val="none" w:sz="0" w:space="0" w:color="auto"/>
                        <w:right w:val="none" w:sz="0" w:space="0" w:color="auto"/>
                      </w:divBdr>
                    </w:div>
                    <w:div w:id="1957322459">
                      <w:marLeft w:val="0"/>
                      <w:marRight w:val="0"/>
                      <w:marTop w:val="0"/>
                      <w:marBottom w:val="0"/>
                      <w:divBdr>
                        <w:top w:val="none" w:sz="0" w:space="0" w:color="auto"/>
                        <w:left w:val="none" w:sz="0" w:space="0" w:color="auto"/>
                        <w:bottom w:val="none" w:sz="0" w:space="0" w:color="auto"/>
                        <w:right w:val="none" w:sz="0" w:space="0" w:color="auto"/>
                      </w:divBdr>
                    </w:div>
                    <w:div w:id="284896842">
                      <w:marLeft w:val="0"/>
                      <w:marRight w:val="0"/>
                      <w:marTop w:val="0"/>
                      <w:marBottom w:val="0"/>
                      <w:divBdr>
                        <w:top w:val="none" w:sz="0" w:space="0" w:color="auto"/>
                        <w:left w:val="none" w:sz="0" w:space="0" w:color="auto"/>
                        <w:bottom w:val="none" w:sz="0" w:space="0" w:color="auto"/>
                        <w:right w:val="none" w:sz="0" w:space="0" w:color="auto"/>
                      </w:divBdr>
                    </w:div>
                    <w:div w:id="1512526768">
                      <w:marLeft w:val="0"/>
                      <w:marRight w:val="0"/>
                      <w:marTop w:val="0"/>
                      <w:marBottom w:val="0"/>
                      <w:divBdr>
                        <w:top w:val="none" w:sz="0" w:space="0" w:color="auto"/>
                        <w:left w:val="none" w:sz="0" w:space="0" w:color="auto"/>
                        <w:bottom w:val="none" w:sz="0" w:space="0" w:color="auto"/>
                        <w:right w:val="none" w:sz="0" w:space="0" w:color="auto"/>
                      </w:divBdr>
                    </w:div>
                    <w:div w:id="945842855">
                      <w:marLeft w:val="0"/>
                      <w:marRight w:val="0"/>
                      <w:marTop w:val="0"/>
                      <w:marBottom w:val="0"/>
                      <w:divBdr>
                        <w:top w:val="none" w:sz="0" w:space="0" w:color="auto"/>
                        <w:left w:val="none" w:sz="0" w:space="0" w:color="auto"/>
                        <w:bottom w:val="none" w:sz="0" w:space="0" w:color="auto"/>
                        <w:right w:val="none" w:sz="0" w:space="0" w:color="auto"/>
                      </w:divBdr>
                    </w:div>
                    <w:div w:id="921793295">
                      <w:marLeft w:val="0"/>
                      <w:marRight w:val="0"/>
                      <w:marTop w:val="0"/>
                      <w:marBottom w:val="0"/>
                      <w:divBdr>
                        <w:top w:val="none" w:sz="0" w:space="0" w:color="auto"/>
                        <w:left w:val="none" w:sz="0" w:space="0" w:color="auto"/>
                        <w:bottom w:val="none" w:sz="0" w:space="0" w:color="auto"/>
                        <w:right w:val="none" w:sz="0" w:space="0" w:color="auto"/>
                      </w:divBdr>
                    </w:div>
                    <w:div w:id="536044154">
                      <w:marLeft w:val="0"/>
                      <w:marRight w:val="0"/>
                      <w:marTop w:val="0"/>
                      <w:marBottom w:val="0"/>
                      <w:divBdr>
                        <w:top w:val="none" w:sz="0" w:space="0" w:color="auto"/>
                        <w:left w:val="none" w:sz="0" w:space="0" w:color="auto"/>
                        <w:bottom w:val="none" w:sz="0" w:space="0" w:color="auto"/>
                        <w:right w:val="none" w:sz="0" w:space="0" w:color="auto"/>
                      </w:divBdr>
                    </w:div>
                    <w:div w:id="37855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80914">
          <w:marLeft w:val="0"/>
          <w:marRight w:val="0"/>
          <w:marTop w:val="0"/>
          <w:marBottom w:val="0"/>
          <w:divBdr>
            <w:top w:val="none" w:sz="0" w:space="0" w:color="auto"/>
            <w:left w:val="none" w:sz="0" w:space="0" w:color="auto"/>
            <w:bottom w:val="none" w:sz="0" w:space="0" w:color="auto"/>
            <w:right w:val="none" w:sz="0" w:space="0" w:color="auto"/>
          </w:divBdr>
        </w:div>
        <w:div w:id="1116027294">
          <w:marLeft w:val="0"/>
          <w:marRight w:val="0"/>
          <w:marTop w:val="0"/>
          <w:marBottom w:val="0"/>
          <w:divBdr>
            <w:top w:val="none" w:sz="0" w:space="0" w:color="auto"/>
            <w:left w:val="none" w:sz="0" w:space="0" w:color="auto"/>
            <w:bottom w:val="none" w:sz="0" w:space="0" w:color="auto"/>
            <w:right w:val="none" w:sz="0" w:space="0" w:color="auto"/>
          </w:divBdr>
        </w:div>
        <w:div w:id="1868371794">
          <w:marLeft w:val="0"/>
          <w:marRight w:val="0"/>
          <w:marTop w:val="0"/>
          <w:marBottom w:val="0"/>
          <w:divBdr>
            <w:top w:val="none" w:sz="0" w:space="0" w:color="auto"/>
            <w:left w:val="none" w:sz="0" w:space="0" w:color="auto"/>
            <w:bottom w:val="none" w:sz="0" w:space="0" w:color="auto"/>
            <w:right w:val="none" w:sz="0" w:space="0" w:color="auto"/>
          </w:divBdr>
        </w:div>
        <w:div w:id="1048988378">
          <w:marLeft w:val="0"/>
          <w:marRight w:val="0"/>
          <w:marTop w:val="0"/>
          <w:marBottom w:val="0"/>
          <w:divBdr>
            <w:top w:val="none" w:sz="0" w:space="0" w:color="auto"/>
            <w:left w:val="none" w:sz="0" w:space="0" w:color="auto"/>
            <w:bottom w:val="none" w:sz="0" w:space="0" w:color="auto"/>
            <w:right w:val="none" w:sz="0" w:space="0" w:color="auto"/>
          </w:divBdr>
        </w:div>
        <w:div w:id="561329935">
          <w:marLeft w:val="0"/>
          <w:marRight w:val="0"/>
          <w:marTop w:val="0"/>
          <w:marBottom w:val="0"/>
          <w:divBdr>
            <w:top w:val="none" w:sz="0" w:space="0" w:color="auto"/>
            <w:left w:val="none" w:sz="0" w:space="0" w:color="auto"/>
            <w:bottom w:val="none" w:sz="0" w:space="0" w:color="auto"/>
            <w:right w:val="none" w:sz="0" w:space="0" w:color="auto"/>
          </w:divBdr>
        </w:div>
        <w:div w:id="1196499728">
          <w:marLeft w:val="0"/>
          <w:marRight w:val="0"/>
          <w:marTop w:val="0"/>
          <w:marBottom w:val="0"/>
          <w:divBdr>
            <w:top w:val="none" w:sz="0" w:space="0" w:color="auto"/>
            <w:left w:val="none" w:sz="0" w:space="0" w:color="auto"/>
            <w:bottom w:val="none" w:sz="0" w:space="0" w:color="auto"/>
            <w:right w:val="none" w:sz="0" w:space="0" w:color="auto"/>
          </w:divBdr>
        </w:div>
        <w:div w:id="1646815447">
          <w:marLeft w:val="0"/>
          <w:marRight w:val="0"/>
          <w:marTop w:val="0"/>
          <w:marBottom w:val="0"/>
          <w:divBdr>
            <w:top w:val="none" w:sz="0" w:space="0" w:color="auto"/>
            <w:left w:val="none" w:sz="0" w:space="0" w:color="auto"/>
            <w:bottom w:val="none" w:sz="0" w:space="0" w:color="auto"/>
            <w:right w:val="none" w:sz="0" w:space="0" w:color="auto"/>
          </w:divBdr>
          <w:divsChild>
            <w:div w:id="1190218509">
              <w:marLeft w:val="-75"/>
              <w:marRight w:val="0"/>
              <w:marTop w:val="30"/>
              <w:marBottom w:val="30"/>
              <w:divBdr>
                <w:top w:val="none" w:sz="0" w:space="0" w:color="auto"/>
                <w:left w:val="none" w:sz="0" w:space="0" w:color="auto"/>
                <w:bottom w:val="none" w:sz="0" w:space="0" w:color="auto"/>
                <w:right w:val="none" w:sz="0" w:space="0" w:color="auto"/>
              </w:divBdr>
              <w:divsChild>
                <w:div w:id="1216088549">
                  <w:marLeft w:val="0"/>
                  <w:marRight w:val="0"/>
                  <w:marTop w:val="0"/>
                  <w:marBottom w:val="0"/>
                  <w:divBdr>
                    <w:top w:val="none" w:sz="0" w:space="0" w:color="auto"/>
                    <w:left w:val="none" w:sz="0" w:space="0" w:color="auto"/>
                    <w:bottom w:val="none" w:sz="0" w:space="0" w:color="auto"/>
                    <w:right w:val="none" w:sz="0" w:space="0" w:color="auto"/>
                  </w:divBdr>
                  <w:divsChild>
                    <w:div w:id="648095251">
                      <w:marLeft w:val="0"/>
                      <w:marRight w:val="0"/>
                      <w:marTop w:val="0"/>
                      <w:marBottom w:val="0"/>
                      <w:divBdr>
                        <w:top w:val="none" w:sz="0" w:space="0" w:color="auto"/>
                        <w:left w:val="none" w:sz="0" w:space="0" w:color="auto"/>
                        <w:bottom w:val="none" w:sz="0" w:space="0" w:color="auto"/>
                        <w:right w:val="none" w:sz="0" w:space="0" w:color="auto"/>
                      </w:divBdr>
                    </w:div>
                  </w:divsChild>
                </w:div>
                <w:div w:id="1848444592">
                  <w:marLeft w:val="0"/>
                  <w:marRight w:val="0"/>
                  <w:marTop w:val="0"/>
                  <w:marBottom w:val="0"/>
                  <w:divBdr>
                    <w:top w:val="none" w:sz="0" w:space="0" w:color="auto"/>
                    <w:left w:val="none" w:sz="0" w:space="0" w:color="auto"/>
                    <w:bottom w:val="none" w:sz="0" w:space="0" w:color="auto"/>
                    <w:right w:val="none" w:sz="0" w:space="0" w:color="auto"/>
                  </w:divBdr>
                  <w:divsChild>
                    <w:div w:id="831484468">
                      <w:marLeft w:val="0"/>
                      <w:marRight w:val="0"/>
                      <w:marTop w:val="0"/>
                      <w:marBottom w:val="0"/>
                      <w:divBdr>
                        <w:top w:val="none" w:sz="0" w:space="0" w:color="auto"/>
                        <w:left w:val="none" w:sz="0" w:space="0" w:color="auto"/>
                        <w:bottom w:val="none" w:sz="0" w:space="0" w:color="auto"/>
                        <w:right w:val="none" w:sz="0" w:space="0" w:color="auto"/>
                      </w:divBdr>
                    </w:div>
                  </w:divsChild>
                </w:div>
                <w:div w:id="354581348">
                  <w:marLeft w:val="0"/>
                  <w:marRight w:val="0"/>
                  <w:marTop w:val="0"/>
                  <w:marBottom w:val="0"/>
                  <w:divBdr>
                    <w:top w:val="none" w:sz="0" w:space="0" w:color="auto"/>
                    <w:left w:val="none" w:sz="0" w:space="0" w:color="auto"/>
                    <w:bottom w:val="none" w:sz="0" w:space="0" w:color="auto"/>
                    <w:right w:val="none" w:sz="0" w:space="0" w:color="auto"/>
                  </w:divBdr>
                  <w:divsChild>
                    <w:div w:id="637415398">
                      <w:marLeft w:val="0"/>
                      <w:marRight w:val="0"/>
                      <w:marTop w:val="0"/>
                      <w:marBottom w:val="0"/>
                      <w:divBdr>
                        <w:top w:val="none" w:sz="0" w:space="0" w:color="auto"/>
                        <w:left w:val="none" w:sz="0" w:space="0" w:color="auto"/>
                        <w:bottom w:val="none" w:sz="0" w:space="0" w:color="auto"/>
                        <w:right w:val="none" w:sz="0" w:space="0" w:color="auto"/>
                      </w:divBdr>
                    </w:div>
                  </w:divsChild>
                </w:div>
                <w:div w:id="1613630272">
                  <w:marLeft w:val="0"/>
                  <w:marRight w:val="0"/>
                  <w:marTop w:val="0"/>
                  <w:marBottom w:val="0"/>
                  <w:divBdr>
                    <w:top w:val="none" w:sz="0" w:space="0" w:color="auto"/>
                    <w:left w:val="none" w:sz="0" w:space="0" w:color="auto"/>
                    <w:bottom w:val="none" w:sz="0" w:space="0" w:color="auto"/>
                    <w:right w:val="none" w:sz="0" w:space="0" w:color="auto"/>
                  </w:divBdr>
                  <w:divsChild>
                    <w:div w:id="1265066133">
                      <w:marLeft w:val="0"/>
                      <w:marRight w:val="0"/>
                      <w:marTop w:val="0"/>
                      <w:marBottom w:val="0"/>
                      <w:divBdr>
                        <w:top w:val="none" w:sz="0" w:space="0" w:color="auto"/>
                        <w:left w:val="none" w:sz="0" w:space="0" w:color="auto"/>
                        <w:bottom w:val="none" w:sz="0" w:space="0" w:color="auto"/>
                        <w:right w:val="none" w:sz="0" w:space="0" w:color="auto"/>
                      </w:divBdr>
                    </w:div>
                  </w:divsChild>
                </w:div>
                <w:div w:id="515971362">
                  <w:marLeft w:val="0"/>
                  <w:marRight w:val="0"/>
                  <w:marTop w:val="0"/>
                  <w:marBottom w:val="0"/>
                  <w:divBdr>
                    <w:top w:val="none" w:sz="0" w:space="0" w:color="auto"/>
                    <w:left w:val="none" w:sz="0" w:space="0" w:color="auto"/>
                    <w:bottom w:val="none" w:sz="0" w:space="0" w:color="auto"/>
                    <w:right w:val="none" w:sz="0" w:space="0" w:color="auto"/>
                  </w:divBdr>
                  <w:divsChild>
                    <w:div w:id="256014190">
                      <w:marLeft w:val="0"/>
                      <w:marRight w:val="0"/>
                      <w:marTop w:val="0"/>
                      <w:marBottom w:val="0"/>
                      <w:divBdr>
                        <w:top w:val="none" w:sz="0" w:space="0" w:color="auto"/>
                        <w:left w:val="none" w:sz="0" w:space="0" w:color="auto"/>
                        <w:bottom w:val="none" w:sz="0" w:space="0" w:color="auto"/>
                        <w:right w:val="none" w:sz="0" w:space="0" w:color="auto"/>
                      </w:divBdr>
                    </w:div>
                    <w:div w:id="1913002759">
                      <w:marLeft w:val="0"/>
                      <w:marRight w:val="0"/>
                      <w:marTop w:val="0"/>
                      <w:marBottom w:val="0"/>
                      <w:divBdr>
                        <w:top w:val="none" w:sz="0" w:space="0" w:color="auto"/>
                        <w:left w:val="none" w:sz="0" w:space="0" w:color="auto"/>
                        <w:bottom w:val="none" w:sz="0" w:space="0" w:color="auto"/>
                        <w:right w:val="none" w:sz="0" w:space="0" w:color="auto"/>
                      </w:divBdr>
                    </w:div>
                    <w:div w:id="1373581024">
                      <w:marLeft w:val="0"/>
                      <w:marRight w:val="0"/>
                      <w:marTop w:val="0"/>
                      <w:marBottom w:val="0"/>
                      <w:divBdr>
                        <w:top w:val="none" w:sz="0" w:space="0" w:color="auto"/>
                        <w:left w:val="none" w:sz="0" w:space="0" w:color="auto"/>
                        <w:bottom w:val="none" w:sz="0" w:space="0" w:color="auto"/>
                        <w:right w:val="none" w:sz="0" w:space="0" w:color="auto"/>
                      </w:divBdr>
                    </w:div>
                    <w:div w:id="1600216657">
                      <w:marLeft w:val="0"/>
                      <w:marRight w:val="0"/>
                      <w:marTop w:val="0"/>
                      <w:marBottom w:val="0"/>
                      <w:divBdr>
                        <w:top w:val="none" w:sz="0" w:space="0" w:color="auto"/>
                        <w:left w:val="none" w:sz="0" w:space="0" w:color="auto"/>
                        <w:bottom w:val="none" w:sz="0" w:space="0" w:color="auto"/>
                        <w:right w:val="none" w:sz="0" w:space="0" w:color="auto"/>
                      </w:divBdr>
                    </w:div>
                    <w:div w:id="1757895374">
                      <w:marLeft w:val="0"/>
                      <w:marRight w:val="0"/>
                      <w:marTop w:val="0"/>
                      <w:marBottom w:val="0"/>
                      <w:divBdr>
                        <w:top w:val="none" w:sz="0" w:space="0" w:color="auto"/>
                        <w:left w:val="none" w:sz="0" w:space="0" w:color="auto"/>
                        <w:bottom w:val="none" w:sz="0" w:space="0" w:color="auto"/>
                        <w:right w:val="none" w:sz="0" w:space="0" w:color="auto"/>
                      </w:divBdr>
                    </w:div>
                    <w:div w:id="1100099535">
                      <w:marLeft w:val="0"/>
                      <w:marRight w:val="0"/>
                      <w:marTop w:val="0"/>
                      <w:marBottom w:val="0"/>
                      <w:divBdr>
                        <w:top w:val="none" w:sz="0" w:space="0" w:color="auto"/>
                        <w:left w:val="none" w:sz="0" w:space="0" w:color="auto"/>
                        <w:bottom w:val="none" w:sz="0" w:space="0" w:color="auto"/>
                        <w:right w:val="none" w:sz="0" w:space="0" w:color="auto"/>
                      </w:divBdr>
                    </w:div>
                  </w:divsChild>
                </w:div>
                <w:div w:id="1245724260">
                  <w:marLeft w:val="0"/>
                  <w:marRight w:val="0"/>
                  <w:marTop w:val="0"/>
                  <w:marBottom w:val="0"/>
                  <w:divBdr>
                    <w:top w:val="none" w:sz="0" w:space="0" w:color="auto"/>
                    <w:left w:val="none" w:sz="0" w:space="0" w:color="auto"/>
                    <w:bottom w:val="none" w:sz="0" w:space="0" w:color="auto"/>
                    <w:right w:val="none" w:sz="0" w:space="0" w:color="auto"/>
                  </w:divBdr>
                  <w:divsChild>
                    <w:div w:id="929629436">
                      <w:marLeft w:val="0"/>
                      <w:marRight w:val="0"/>
                      <w:marTop w:val="0"/>
                      <w:marBottom w:val="0"/>
                      <w:divBdr>
                        <w:top w:val="none" w:sz="0" w:space="0" w:color="auto"/>
                        <w:left w:val="none" w:sz="0" w:space="0" w:color="auto"/>
                        <w:bottom w:val="none" w:sz="0" w:space="0" w:color="auto"/>
                        <w:right w:val="none" w:sz="0" w:space="0" w:color="auto"/>
                      </w:divBdr>
                    </w:div>
                  </w:divsChild>
                </w:div>
                <w:div w:id="1602882857">
                  <w:marLeft w:val="0"/>
                  <w:marRight w:val="0"/>
                  <w:marTop w:val="0"/>
                  <w:marBottom w:val="0"/>
                  <w:divBdr>
                    <w:top w:val="none" w:sz="0" w:space="0" w:color="auto"/>
                    <w:left w:val="none" w:sz="0" w:space="0" w:color="auto"/>
                    <w:bottom w:val="none" w:sz="0" w:space="0" w:color="auto"/>
                    <w:right w:val="none" w:sz="0" w:space="0" w:color="auto"/>
                  </w:divBdr>
                  <w:divsChild>
                    <w:div w:id="683479697">
                      <w:marLeft w:val="0"/>
                      <w:marRight w:val="0"/>
                      <w:marTop w:val="0"/>
                      <w:marBottom w:val="0"/>
                      <w:divBdr>
                        <w:top w:val="none" w:sz="0" w:space="0" w:color="auto"/>
                        <w:left w:val="none" w:sz="0" w:space="0" w:color="auto"/>
                        <w:bottom w:val="none" w:sz="0" w:space="0" w:color="auto"/>
                        <w:right w:val="none" w:sz="0" w:space="0" w:color="auto"/>
                      </w:divBdr>
                    </w:div>
                  </w:divsChild>
                </w:div>
                <w:div w:id="1324698980">
                  <w:marLeft w:val="0"/>
                  <w:marRight w:val="0"/>
                  <w:marTop w:val="0"/>
                  <w:marBottom w:val="0"/>
                  <w:divBdr>
                    <w:top w:val="none" w:sz="0" w:space="0" w:color="auto"/>
                    <w:left w:val="none" w:sz="0" w:space="0" w:color="auto"/>
                    <w:bottom w:val="none" w:sz="0" w:space="0" w:color="auto"/>
                    <w:right w:val="none" w:sz="0" w:space="0" w:color="auto"/>
                  </w:divBdr>
                  <w:divsChild>
                    <w:div w:id="867453538">
                      <w:marLeft w:val="0"/>
                      <w:marRight w:val="0"/>
                      <w:marTop w:val="0"/>
                      <w:marBottom w:val="0"/>
                      <w:divBdr>
                        <w:top w:val="none" w:sz="0" w:space="0" w:color="auto"/>
                        <w:left w:val="none" w:sz="0" w:space="0" w:color="auto"/>
                        <w:bottom w:val="none" w:sz="0" w:space="0" w:color="auto"/>
                        <w:right w:val="none" w:sz="0" w:space="0" w:color="auto"/>
                      </w:divBdr>
                    </w:div>
                    <w:div w:id="1075785316">
                      <w:marLeft w:val="0"/>
                      <w:marRight w:val="0"/>
                      <w:marTop w:val="0"/>
                      <w:marBottom w:val="0"/>
                      <w:divBdr>
                        <w:top w:val="none" w:sz="0" w:space="0" w:color="auto"/>
                        <w:left w:val="none" w:sz="0" w:space="0" w:color="auto"/>
                        <w:bottom w:val="none" w:sz="0" w:space="0" w:color="auto"/>
                        <w:right w:val="none" w:sz="0" w:space="0" w:color="auto"/>
                      </w:divBdr>
                    </w:div>
                    <w:div w:id="1418089376">
                      <w:marLeft w:val="0"/>
                      <w:marRight w:val="0"/>
                      <w:marTop w:val="0"/>
                      <w:marBottom w:val="0"/>
                      <w:divBdr>
                        <w:top w:val="none" w:sz="0" w:space="0" w:color="auto"/>
                        <w:left w:val="none" w:sz="0" w:space="0" w:color="auto"/>
                        <w:bottom w:val="none" w:sz="0" w:space="0" w:color="auto"/>
                        <w:right w:val="none" w:sz="0" w:space="0" w:color="auto"/>
                      </w:divBdr>
                    </w:div>
                    <w:div w:id="930742968">
                      <w:marLeft w:val="0"/>
                      <w:marRight w:val="0"/>
                      <w:marTop w:val="0"/>
                      <w:marBottom w:val="0"/>
                      <w:divBdr>
                        <w:top w:val="none" w:sz="0" w:space="0" w:color="auto"/>
                        <w:left w:val="none" w:sz="0" w:space="0" w:color="auto"/>
                        <w:bottom w:val="none" w:sz="0" w:space="0" w:color="auto"/>
                        <w:right w:val="none" w:sz="0" w:space="0" w:color="auto"/>
                      </w:divBdr>
                    </w:div>
                  </w:divsChild>
                </w:div>
                <w:div w:id="499077601">
                  <w:marLeft w:val="0"/>
                  <w:marRight w:val="0"/>
                  <w:marTop w:val="0"/>
                  <w:marBottom w:val="0"/>
                  <w:divBdr>
                    <w:top w:val="none" w:sz="0" w:space="0" w:color="auto"/>
                    <w:left w:val="none" w:sz="0" w:space="0" w:color="auto"/>
                    <w:bottom w:val="none" w:sz="0" w:space="0" w:color="auto"/>
                    <w:right w:val="none" w:sz="0" w:space="0" w:color="auto"/>
                  </w:divBdr>
                  <w:divsChild>
                    <w:div w:id="556159956">
                      <w:marLeft w:val="0"/>
                      <w:marRight w:val="0"/>
                      <w:marTop w:val="0"/>
                      <w:marBottom w:val="0"/>
                      <w:divBdr>
                        <w:top w:val="none" w:sz="0" w:space="0" w:color="auto"/>
                        <w:left w:val="none" w:sz="0" w:space="0" w:color="auto"/>
                        <w:bottom w:val="none" w:sz="0" w:space="0" w:color="auto"/>
                        <w:right w:val="none" w:sz="0" w:space="0" w:color="auto"/>
                      </w:divBdr>
                    </w:div>
                  </w:divsChild>
                </w:div>
                <w:div w:id="1386677637">
                  <w:marLeft w:val="0"/>
                  <w:marRight w:val="0"/>
                  <w:marTop w:val="0"/>
                  <w:marBottom w:val="0"/>
                  <w:divBdr>
                    <w:top w:val="none" w:sz="0" w:space="0" w:color="auto"/>
                    <w:left w:val="none" w:sz="0" w:space="0" w:color="auto"/>
                    <w:bottom w:val="none" w:sz="0" w:space="0" w:color="auto"/>
                    <w:right w:val="none" w:sz="0" w:space="0" w:color="auto"/>
                  </w:divBdr>
                  <w:divsChild>
                    <w:div w:id="883103447">
                      <w:marLeft w:val="0"/>
                      <w:marRight w:val="0"/>
                      <w:marTop w:val="0"/>
                      <w:marBottom w:val="0"/>
                      <w:divBdr>
                        <w:top w:val="none" w:sz="0" w:space="0" w:color="auto"/>
                        <w:left w:val="none" w:sz="0" w:space="0" w:color="auto"/>
                        <w:bottom w:val="none" w:sz="0" w:space="0" w:color="auto"/>
                        <w:right w:val="none" w:sz="0" w:space="0" w:color="auto"/>
                      </w:divBdr>
                    </w:div>
                  </w:divsChild>
                </w:div>
                <w:div w:id="886986962">
                  <w:marLeft w:val="0"/>
                  <w:marRight w:val="0"/>
                  <w:marTop w:val="0"/>
                  <w:marBottom w:val="0"/>
                  <w:divBdr>
                    <w:top w:val="none" w:sz="0" w:space="0" w:color="auto"/>
                    <w:left w:val="none" w:sz="0" w:space="0" w:color="auto"/>
                    <w:bottom w:val="none" w:sz="0" w:space="0" w:color="auto"/>
                    <w:right w:val="none" w:sz="0" w:space="0" w:color="auto"/>
                  </w:divBdr>
                  <w:divsChild>
                    <w:div w:id="850028212">
                      <w:marLeft w:val="0"/>
                      <w:marRight w:val="0"/>
                      <w:marTop w:val="0"/>
                      <w:marBottom w:val="0"/>
                      <w:divBdr>
                        <w:top w:val="none" w:sz="0" w:space="0" w:color="auto"/>
                        <w:left w:val="none" w:sz="0" w:space="0" w:color="auto"/>
                        <w:bottom w:val="none" w:sz="0" w:space="0" w:color="auto"/>
                        <w:right w:val="none" w:sz="0" w:space="0" w:color="auto"/>
                      </w:divBdr>
                    </w:div>
                    <w:div w:id="988293089">
                      <w:marLeft w:val="0"/>
                      <w:marRight w:val="0"/>
                      <w:marTop w:val="0"/>
                      <w:marBottom w:val="0"/>
                      <w:divBdr>
                        <w:top w:val="none" w:sz="0" w:space="0" w:color="auto"/>
                        <w:left w:val="none" w:sz="0" w:space="0" w:color="auto"/>
                        <w:bottom w:val="none" w:sz="0" w:space="0" w:color="auto"/>
                        <w:right w:val="none" w:sz="0" w:space="0" w:color="auto"/>
                      </w:divBdr>
                    </w:div>
                    <w:div w:id="488058223">
                      <w:marLeft w:val="0"/>
                      <w:marRight w:val="0"/>
                      <w:marTop w:val="0"/>
                      <w:marBottom w:val="0"/>
                      <w:divBdr>
                        <w:top w:val="none" w:sz="0" w:space="0" w:color="auto"/>
                        <w:left w:val="none" w:sz="0" w:space="0" w:color="auto"/>
                        <w:bottom w:val="none" w:sz="0" w:space="0" w:color="auto"/>
                        <w:right w:val="none" w:sz="0" w:space="0" w:color="auto"/>
                      </w:divBdr>
                    </w:div>
                    <w:div w:id="433131276">
                      <w:marLeft w:val="0"/>
                      <w:marRight w:val="0"/>
                      <w:marTop w:val="0"/>
                      <w:marBottom w:val="0"/>
                      <w:divBdr>
                        <w:top w:val="none" w:sz="0" w:space="0" w:color="auto"/>
                        <w:left w:val="none" w:sz="0" w:space="0" w:color="auto"/>
                        <w:bottom w:val="none" w:sz="0" w:space="0" w:color="auto"/>
                        <w:right w:val="none" w:sz="0" w:space="0" w:color="auto"/>
                      </w:divBdr>
                    </w:div>
                    <w:div w:id="1848248555">
                      <w:marLeft w:val="0"/>
                      <w:marRight w:val="0"/>
                      <w:marTop w:val="0"/>
                      <w:marBottom w:val="0"/>
                      <w:divBdr>
                        <w:top w:val="none" w:sz="0" w:space="0" w:color="auto"/>
                        <w:left w:val="none" w:sz="0" w:space="0" w:color="auto"/>
                        <w:bottom w:val="none" w:sz="0" w:space="0" w:color="auto"/>
                        <w:right w:val="none" w:sz="0" w:space="0" w:color="auto"/>
                      </w:divBdr>
                    </w:div>
                    <w:div w:id="425464020">
                      <w:marLeft w:val="0"/>
                      <w:marRight w:val="0"/>
                      <w:marTop w:val="0"/>
                      <w:marBottom w:val="0"/>
                      <w:divBdr>
                        <w:top w:val="none" w:sz="0" w:space="0" w:color="auto"/>
                        <w:left w:val="none" w:sz="0" w:space="0" w:color="auto"/>
                        <w:bottom w:val="none" w:sz="0" w:space="0" w:color="auto"/>
                        <w:right w:val="none" w:sz="0" w:space="0" w:color="auto"/>
                      </w:divBdr>
                    </w:div>
                    <w:div w:id="1752005762">
                      <w:marLeft w:val="0"/>
                      <w:marRight w:val="0"/>
                      <w:marTop w:val="0"/>
                      <w:marBottom w:val="0"/>
                      <w:divBdr>
                        <w:top w:val="none" w:sz="0" w:space="0" w:color="auto"/>
                        <w:left w:val="none" w:sz="0" w:space="0" w:color="auto"/>
                        <w:bottom w:val="none" w:sz="0" w:space="0" w:color="auto"/>
                        <w:right w:val="none" w:sz="0" w:space="0" w:color="auto"/>
                      </w:divBdr>
                    </w:div>
                    <w:div w:id="796070227">
                      <w:marLeft w:val="0"/>
                      <w:marRight w:val="0"/>
                      <w:marTop w:val="0"/>
                      <w:marBottom w:val="0"/>
                      <w:divBdr>
                        <w:top w:val="none" w:sz="0" w:space="0" w:color="auto"/>
                        <w:left w:val="none" w:sz="0" w:space="0" w:color="auto"/>
                        <w:bottom w:val="none" w:sz="0" w:space="0" w:color="auto"/>
                        <w:right w:val="none" w:sz="0" w:space="0" w:color="auto"/>
                      </w:divBdr>
                    </w:div>
                    <w:div w:id="1616252167">
                      <w:marLeft w:val="0"/>
                      <w:marRight w:val="0"/>
                      <w:marTop w:val="0"/>
                      <w:marBottom w:val="0"/>
                      <w:divBdr>
                        <w:top w:val="none" w:sz="0" w:space="0" w:color="auto"/>
                        <w:left w:val="none" w:sz="0" w:space="0" w:color="auto"/>
                        <w:bottom w:val="none" w:sz="0" w:space="0" w:color="auto"/>
                        <w:right w:val="none" w:sz="0" w:space="0" w:color="auto"/>
                      </w:divBdr>
                    </w:div>
                    <w:div w:id="1494908033">
                      <w:marLeft w:val="0"/>
                      <w:marRight w:val="0"/>
                      <w:marTop w:val="0"/>
                      <w:marBottom w:val="0"/>
                      <w:divBdr>
                        <w:top w:val="none" w:sz="0" w:space="0" w:color="auto"/>
                        <w:left w:val="none" w:sz="0" w:space="0" w:color="auto"/>
                        <w:bottom w:val="none" w:sz="0" w:space="0" w:color="auto"/>
                        <w:right w:val="none" w:sz="0" w:space="0" w:color="auto"/>
                      </w:divBdr>
                    </w:div>
                    <w:div w:id="128136976">
                      <w:marLeft w:val="0"/>
                      <w:marRight w:val="0"/>
                      <w:marTop w:val="0"/>
                      <w:marBottom w:val="0"/>
                      <w:divBdr>
                        <w:top w:val="none" w:sz="0" w:space="0" w:color="auto"/>
                        <w:left w:val="none" w:sz="0" w:space="0" w:color="auto"/>
                        <w:bottom w:val="none" w:sz="0" w:space="0" w:color="auto"/>
                        <w:right w:val="none" w:sz="0" w:space="0" w:color="auto"/>
                      </w:divBdr>
                    </w:div>
                    <w:div w:id="2100826095">
                      <w:marLeft w:val="0"/>
                      <w:marRight w:val="0"/>
                      <w:marTop w:val="0"/>
                      <w:marBottom w:val="0"/>
                      <w:divBdr>
                        <w:top w:val="none" w:sz="0" w:space="0" w:color="auto"/>
                        <w:left w:val="none" w:sz="0" w:space="0" w:color="auto"/>
                        <w:bottom w:val="none" w:sz="0" w:space="0" w:color="auto"/>
                        <w:right w:val="none" w:sz="0" w:space="0" w:color="auto"/>
                      </w:divBdr>
                    </w:div>
                    <w:div w:id="815486707">
                      <w:marLeft w:val="0"/>
                      <w:marRight w:val="0"/>
                      <w:marTop w:val="0"/>
                      <w:marBottom w:val="0"/>
                      <w:divBdr>
                        <w:top w:val="none" w:sz="0" w:space="0" w:color="auto"/>
                        <w:left w:val="none" w:sz="0" w:space="0" w:color="auto"/>
                        <w:bottom w:val="none" w:sz="0" w:space="0" w:color="auto"/>
                        <w:right w:val="none" w:sz="0" w:space="0" w:color="auto"/>
                      </w:divBdr>
                    </w:div>
                    <w:div w:id="1220045943">
                      <w:marLeft w:val="0"/>
                      <w:marRight w:val="0"/>
                      <w:marTop w:val="0"/>
                      <w:marBottom w:val="0"/>
                      <w:divBdr>
                        <w:top w:val="none" w:sz="0" w:space="0" w:color="auto"/>
                        <w:left w:val="none" w:sz="0" w:space="0" w:color="auto"/>
                        <w:bottom w:val="none" w:sz="0" w:space="0" w:color="auto"/>
                        <w:right w:val="none" w:sz="0" w:space="0" w:color="auto"/>
                      </w:divBdr>
                    </w:div>
                  </w:divsChild>
                </w:div>
                <w:div w:id="1288009819">
                  <w:marLeft w:val="0"/>
                  <w:marRight w:val="0"/>
                  <w:marTop w:val="0"/>
                  <w:marBottom w:val="0"/>
                  <w:divBdr>
                    <w:top w:val="none" w:sz="0" w:space="0" w:color="auto"/>
                    <w:left w:val="none" w:sz="0" w:space="0" w:color="auto"/>
                    <w:bottom w:val="none" w:sz="0" w:space="0" w:color="auto"/>
                    <w:right w:val="none" w:sz="0" w:space="0" w:color="auto"/>
                  </w:divBdr>
                  <w:divsChild>
                    <w:div w:id="303004586">
                      <w:marLeft w:val="0"/>
                      <w:marRight w:val="0"/>
                      <w:marTop w:val="0"/>
                      <w:marBottom w:val="0"/>
                      <w:divBdr>
                        <w:top w:val="none" w:sz="0" w:space="0" w:color="auto"/>
                        <w:left w:val="none" w:sz="0" w:space="0" w:color="auto"/>
                        <w:bottom w:val="none" w:sz="0" w:space="0" w:color="auto"/>
                        <w:right w:val="none" w:sz="0" w:space="0" w:color="auto"/>
                      </w:divBdr>
                    </w:div>
                  </w:divsChild>
                </w:div>
                <w:div w:id="924612922">
                  <w:marLeft w:val="0"/>
                  <w:marRight w:val="0"/>
                  <w:marTop w:val="0"/>
                  <w:marBottom w:val="0"/>
                  <w:divBdr>
                    <w:top w:val="none" w:sz="0" w:space="0" w:color="auto"/>
                    <w:left w:val="none" w:sz="0" w:space="0" w:color="auto"/>
                    <w:bottom w:val="none" w:sz="0" w:space="0" w:color="auto"/>
                    <w:right w:val="none" w:sz="0" w:space="0" w:color="auto"/>
                  </w:divBdr>
                  <w:divsChild>
                    <w:div w:id="1842037339">
                      <w:marLeft w:val="0"/>
                      <w:marRight w:val="0"/>
                      <w:marTop w:val="0"/>
                      <w:marBottom w:val="0"/>
                      <w:divBdr>
                        <w:top w:val="none" w:sz="0" w:space="0" w:color="auto"/>
                        <w:left w:val="none" w:sz="0" w:space="0" w:color="auto"/>
                        <w:bottom w:val="none" w:sz="0" w:space="0" w:color="auto"/>
                        <w:right w:val="none" w:sz="0" w:space="0" w:color="auto"/>
                      </w:divBdr>
                    </w:div>
                  </w:divsChild>
                </w:div>
                <w:div w:id="551503032">
                  <w:marLeft w:val="0"/>
                  <w:marRight w:val="0"/>
                  <w:marTop w:val="0"/>
                  <w:marBottom w:val="0"/>
                  <w:divBdr>
                    <w:top w:val="none" w:sz="0" w:space="0" w:color="auto"/>
                    <w:left w:val="none" w:sz="0" w:space="0" w:color="auto"/>
                    <w:bottom w:val="none" w:sz="0" w:space="0" w:color="auto"/>
                    <w:right w:val="none" w:sz="0" w:space="0" w:color="auto"/>
                  </w:divBdr>
                  <w:divsChild>
                    <w:div w:id="1228303359">
                      <w:marLeft w:val="0"/>
                      <w:marRight w:val="0"/>
                      <w:marTop w:val="0"/>
                      <w:marBottom w:val="0"/>
                      <w:divBdr>
                        <w:top w:val="none" w:sz="0" w:space="0" w:color="auto"/>
                        <w:left w:val="none" w:sz="0" w:space="0" w:color="auto"/>
                        <w:bottom w:val="none" w:sz="0" w:space="0" w:color="auto"/>
                        <w:right w:val="none" w:sz="0" w:space="0" w:color="auto"/>
                      </w:divBdr>
                    </w:div>
                    <w:div w:id="1094327140">
                      <w:marLeft w:val="0"/>
                      <w:marRight w:val="0"/>
                      <w:marTop w:val="0"/>
                      <w:marBottom w:val="0"/>
                      <w:divBdr>
                        <w:top w:val="none" w:sz="0" w:space="0" w:color="auto"/>
                        <w:left w:val="none" w:sz="0" w:space="0" w:color="auto"/>
                        <w:bottom w:val="none" w:sz="0" w:space="0" w:color="auto"/>
                        <w:right w:val="none" w:sz="0" w:space="0" w:color="auto"/>
                      </w:divBdr>
                    </w:div>
                    <w:div w:id="1192258242">
                      <w:marLeft w:val="0"/>
                      <w:marRight w:val="0"/>
                      <w:marTop w:val="0"/>
                      <w:marBottom w:val="0"/>
                      <w:divBdr>
                        <w:top w:val="none" w:sz="0" w:space="0" w:color="auto"/>
                        <w:left w:val="none" w:sz="0" w:space="0" w:color="auto"/>
                        <w:bottom w:val="none" w:sz="0" w:space="0" w:color="auto"/>
                        <w:right w:val="none" w:sz="0" w:space="0" w:color="auto"/>
                      </w:divBdr>
                    </w:div>
                    <w:div w:id="1331325138">
                      <w:marLeft w:val="0"/>
                      <w:marRight w:val="0"/>
                      <w:marTop w:val="0"/>
                      <w:marBottom w:val="0"/>
                      <w:divBdr>
                        <w:top w:val="none" w:sz="0" w:space="0" w:color="auto"/>
                        <w:left w:val="none" w:sz="0" w:space="0" w:color="auto"/>
                        <w:bottom w:val="none" w:sz="0" w:space="0" w:color="auto"/>
                        <w:right w:val="none" w:sz="0" w:space="0" w:color="auto"/>
                      </w:divBdr>
                    </w:div>
                    <w:div w:id="1716000631">
                      <w:marLeft w:val="0"/>
                      <w:marRight w:val="0"/>
                      <w:marTop w:val="0"/>
                      <w:marBottom w:val="0"/>
                      <w:divBdr>
                        <w:top w:val="none" w:sz="0" w:space="0" w:color="auto"/>
                        <w:left w:val="none" w:sz="0" w:space="0" w:color="auto"/>
                        <w:bottom w:val="none" w:sz="0" w:space="0" w:color="auto"/>
                        <w:right w:val="none" w:sz="0" w:space="0" w:color="auto"/>
                      </w:divBdr>
                    </w:div>
                    <w:div w:id="970793336">
                      <w:marLeft w:val="0"/>
                      <w:marRight w:val="0"/>
                      <w:marTop w:val="0"/>
                      <w:marBottom w:val="0"/>
                      <w:divBdr>
                        <w:top w:val="none" w:sz="0" w:space="0" w:color="auto"/>
                        <w:left w:val="none" w:sz="0" w:space="0" w:color="auto"/>
                        <w:bottom w:val="none" w:sz="0" w:space="0" w:color="auto"/>
                        <w:right w:val="none" w:sz="0" w:space="0" w:color="auto"/>
                      </w:divBdr>
                    </w:div>
                    <w:div w:id="145904529">
                      <w:marLeft w:val="0"/>
                      <w:marRight w:val="0"/>
                      <w:marTop w:val="0"/>
                      <w:marBottom w:val="0"/>
                      <w:divBdr>
                        <w:top w:val="none" w:sz="0" w:space="0" w:color="auto"/>
                        <w:left w:val="none" w:sz="0" w:space="0" w:color="auto"/>
                        <w:bottom w:val="none" w:sz="0" w:space="0" w:color="auto"/>
                        <w:right w:val="none" w:sz="0" w:space="0" w:color="auto"/>
                      </w:divBdr>
                    </w:div>
                    <w:div w:id="1985426960">
                      <w:marLeft w:val="0"/>
                      <w:marRight w:val="0"/>
                      <w:marTop w:val="0"/>
                      <w:marBottom w:val="0"/>
                      <w:divBdr>
                        <w:top w:val="none" w:sz="0" w:space="0" w:color="auto"/>
                        <w:left w:val="none" w:sz="0" w:space="0" w:color="auto"/>
                        <w:bottom w:val="none" w:sz="0" w:space="0" w:color="auto"/>
                        <w:right w:val="none" w:sz="0" w:space="0" w:color="auto"/>
                      </w:divBdr>
                    </w:div>
                  </w:divsChild>
                </w:div>
                <w:div w:id="994260764">
                  <w:marLeft w:val="0"/>
                  <w:marRight w:val="0"/>
                  <w:marTop w:val="0"/>
                  <w:marBottom w:val="0"/>
                  <w:divBdr>
                    <w:top w:val="none" w:sz="0" w:space="0" w:color="auto"/>
                    <w:left w:val="none" w:sz="0" w:space="0" w:color="auto"/>
                    <w:bottom w:val="none" w:sz="0" w:space="0" w:color="auto"/>
                    <w:right w:val="none" w:sz="0" w:space="0" w:color="auto"/>
                  </w:divBdr>
                  <w:divsChild>
                    <w:div w:id="37631505">
                      <w:marLeft w:val="0"/>
                      <w:marRight w:val="0"/>
                      <w:marTop w:val="0"/>
                      <w:marBottom w:val="0"/>
                      <w:divBdr>
                        <w:top w:val="none" w:sz="0" w:space="0" w:color="auto"/>
                        <w:left w:val="none" w:sz="0" w:space="0" w:color="auto"/>
                        <w:bottom w:val="none" w:sz="0" w:space="0" w:color="auto"/>
                        <w:right w:val="none" w:sz="0" w:space="0" w:color="auto"/>
                      </w:divBdr>
                    </w:div>
                  </w:divsChild>
                </w:div>
                <w:div w:id="140586473">
                  <w:marLeft w:val="0"/>
                  <w:marRight w:val="0"/>
                  <w:marTop w:val="0"/>
                  <w:marBottom w:val="0"/>
                  <w:divBdr>
                    <w:top w:val="none" w:sz="0" w:space="0" w:color="auto"/>
                    <w:left w:val="none" w:sz="0" w:space="0" w:color="auto"/>
                    <w:bottom w:val="none" w:sz="0" w:space="0" w:color="auto"/>
                    <w:right w:val="none" w:sz="0" w:space="0" w:color="auto"/>
                  </w:divBdr>
                  <w:divsChild>
                    <w:div w:id="1472164582">
                      <w:marLeft w:val="0"/>
                      <w:marRight w:val="0"/>
                      <w:marTop w:val="0"/>
                      <w:marBottom w:val="0"/>
                      <w:divBdr>
                        <w:top w:val="none" w:sz="0" w:space="0" w:color="auto"/>
                        <w:left w:val="none" w:sz="0" w:space="0" w:color="auto"/>
                        <w:bottom w:val="none" w:sz="0" w:space="0" w:color="auto"/>
                        <w:right w:val="none" w:sz="0" w:space="0" w:color="auto"/>
                      </w:divBdr>
                    </w:div>
                  </w:divsChild>
                </w:div>
                <w:div w:id="702289470">
                  <w:marLeft w:val="0"/>
                  <w:marRight w:val="0"/>
                  <w:marTop w:val="0"/>
                  <w:marBottom w:val="0"/>
                  <w:divBdr>
                    <w:top w:val="none" w:sz="0" w:space="0" w:color="auto"/>
                    <w:left w:val="none" w:sz="0" w:space="0" w:color="auto"/>
                    <w:bottom w:val="none" w:sz="0" w:space="0" w:color="auto"/>
                    <w:right w:val="none" w:sz="0" w:space="0" w:color="auto"/>
                  </w:divBdr>
                  <w:divsChild>
                    <w:div w:id="996032355">
                      <w:marLeft w:val="0"/>
                      <w:marRight w:val="0"/>
                      <w:marTop w:val="0"/>
                      <w:marBottom w:val="0"/>
                      <w:divBdr>
                        <w:top w:val="none" w:sz="0" w:space="0" w:color="auto"/>
                        <w:left w:val="none" w:sz="0" w:space="0" w:color="auto"/>
                        <w:bottom w:val="none" w:sz="0" w:space="0" w:color="auto"/>
                        <w:right w:val="none" w:sz="0" w:space="0" w:color="auto"/>
                      </w:divBdr>
                    </w:div>
                    <w:div w:id="1316303800">
                      <w:marLeft w:val="0"/>
                      <w:marRight w:val="0"/>
                      <w:marTop w:val="0"/>
                      <w:marBottom w:val="0"/>
                      <w:divBdr>
                        <w:top w:val="none" w:sz="0" w:space="0" w:color="auto"/>
                        <w:left w:val="none" w:sz="0" w:space="0" w:color="auto"/>
                        <w:bottom w:val="none" w:sz="0" w:space="0" w:color="auto"/>
                        <w:right w:val="none" w:sz="0" w:space="0" w:color="auto"/>
                      </w:divBdr>
                    </w:div>
                  </w:divsChild>
                </w:div>
                <w:div w:id="1125779855">
                  <w:marLeft w:val="0"/>
                  <w:marRight w:val="0"/>
                  <w:marTop w:val="0"/>
                  <w:marBottom w:val="0"/>
                  <w:divBdr>
                    <w:top w:val="none" w:sz="0" w:space="0" w:color="auto"/>
                    <w:left w:val="none" w:sz="0" w:space="0" w:color="auto"/>
                    <w:bottom w:val="none" w:sz="0" w:space="0" w:color="auto"/>
                    <w:right w:val="none" w:sz="0" w:space="0" w:color="auto"/>
                  </w:divBdr>
                  <w:divsChild>
                    <w:div w:id="138918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975848">
          <w:marLeft w:val="0"/>
          <w:marRight w:val="0"/>
          <w:marTop w:val="0"/>
          <w:marBottom w:val="0"/>
          <w:divBdr>
            <w:top w:val="none" w:sz="0" w:space="0" w:color="auto"/>
            <w:left w:val="none" w:sz="0" w:space="0" w:color="auto"/>
            <w:bottom w:val="none" w:sz="0" w:space="0" w:color="auto"/>
            <w:right w:val="none" w:sz="0" w:space="0" w:color="auto"/>
          </w:divBdr>
        </w:div>
      </w:divsChild>
    </w:div>
    <w:div w:id="1261066918">
      <w:bodyDiv w:val="1"/>
      <w:marLeft w:val="0"/>
      <w:marRight w:val="0"/>
      <w:marTop w:val="0"/>
      <w:marBottom w:val="0"/>
      <w:divBdr>
        <w:top w:val="none" w:sz="0" w:space="0" w:color="auto"/>
        <w:left w:val="none" w:sz="0" w:space="0" w:color="auto"/>
        <w:bottom w:val="none" w:sz="0" w:space="0" w:color="auto"/>
        <w:right w:val="none" w:sz="0" w:space="0" w:color="auto"/>
      </w:divBdr>
    </w:div>
    <w:div w:id="1552574976">
      <w:bodyDiv w:val="1"/>
      <w:marLeft w:val="0"/>
      <w:marRight w:val="0"/>
      <w:marTop w:val="0"/>
      <w:marBottom w:val="0"/>
      <w:divBdr>
        <w:top w:val="none" w:sz="0" w:space="0" w:color="auto"/>
        <w:left w:val="none" w:sz="0" w:space="0" w:color="auto"/>
        <w:bottom w:val="none" w:sz="0" w:space="0" w:color="auto"/>
        <w:right w:val="none" w:sz="0" w:space="0" w:color="auto"/>
      </w:divBdr>
    </w:div>
    <w:div w:id="1567453091">
      <w:bodyDiv w:val="1"/>
      <w:marLeft w:val="0"/>
      <w:marRight w:val="0"/>
      <w:marTop w:val="0"/>
      <w:marBottom w:val="0"/>
      <w:divBdr>
        <w:top w:val="none" w:sz="0" w:space="0" w:color="auto"/>
        <w:left w:val="none" w:sz="0" w:space="0" w:color="auto"/>
        <w:bottom w:val="none" w:sz="0" w:space="0" w:color="auto"/>
        <w:right w:val="none" w:sz="0" w:space="0" w:color="auto"/>
      </w:divBdr>
    </w:div>
    <w:div w:id="195841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E7C1C972B224A92CCBF9498EBC73E" ma:contentTypeVersion="11" ma:contentTypeDescription="Create a new document." ma:contentTypeScope="" ma:versionID="1d2abfd269d99e51d1e81654dbd25687">
  <xsd:schema xmlns:xsd="http://www.w3.org/2001/XMLSchema" xmlns:xs="http://www.w3.org/2001/XMLSchema" xmlns:p="http://schemas.microsoft.com/office/2006/metadata/properties" xmlns:ns2="21a0c1d1-06a3-4029-b525-46f3aa7e4d6a" xmlns:ns3="55d7081f-014b-4951-8c98-85238df269ff" targetNamespace="http://schemas.microsoft.com/office/2006/metadata/properties" ma:root="true" ma:fieldsID="329e47c02059176d8395af58a3321904" ns2:_="" ns3:_="">
    <xsd:import namespace="21a0c1d1-06a3-4029-b525-46f3aa7e4d6a"/>
    <xsd:import namespace="55d7081f-014b-4951-8c98-85238df269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0c1d1-06a3-4029-b525-46f3aa7e4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7081f-014b-4951-8c98-85238df269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f762f24-2751-492f-82df-49eba5f05aad}" ma:internalName="TaxCatchAll" ma:showField="CatchAllData" ma:web="55d7081f-014b-4951-8c98-85238df269f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d7081f-014b-4951-8c98-85238df269ff" xsi:nil="true"/>
    <lcf76f155ced4ddcb4097134ff3c332f xmlns="21a0c1d1-06a3-4029-b525-46f3aa7e4d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E207D4-1B78-4419-8DBC-0FF6529F9D97}"/>
</file>

<file path=customXml/itemProps2.xml><?xml version="1.0" encoding="utf-8"?>
<ds:datastoreItem xmlns:ds="http://schemas.openxmlformats.org/officeDocument/2006/customXml" ds:itemID="{C8ADD089-D508-4B1A-818C-777F68D1D7C5}"/>
</file>

<file path=customXml/itemProps3.xml><?xml version="1.0" encoding="utf-8"?>
<ds:datastoreItem xmlns:ds="http://schemas.openxmlformats.org/officeDocument/2006/customXml" ds:itemID="{AFDB6CB4-08D7-47FA-A827-BF4A817224AB}"/>
</file>

<file path=docProps/app.xml><?xml version="1.0" encoding="utf-8"?>
<Properties xmlns="http://schemas.openxmlformats.org/officeDocument/2006/extended-properties" xmlns:vt="http://schemas.openxmlformats.org/officeDocument/2006/docPropsVTypes">
  <Template>Normal</Template>
  <TotalTime>0</TotalTime>
  <Pages>8</Pages>
  <Words>2217</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Bulmer</dc:creator>
  <cp:keywords/>
  <dc:description/>
  <cp:lastModifiedBy>Amardeep Panesar</cp:lastModifiedBy>
  <cp:revision>2</cp:revision>
  <cp:lastPrinted>2023-04-14T14:24:00Z</cp:lastPrinted>
  <dcterms:created xsi:type="dcterms:W3CDTF">2023-06-27T05:27:00Z</dcterms:created>
  <dcterms:modified xsi:type="dcterms:W3CDTF">2023-06-27T05:27:00Z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0x010100023E7C1C972B224A92CCBF9498EBC73E</vt:lpwstr>
  </property>
</Properties>
</file>